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6C4" w:rsidRDefault="003E66C4" w:rsidP="003E66C4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</w:rPr>
      </w:pPr>
    </w:p>
    <w:p w:rsidR="00D573E9" w:rsidRPr="00D573E9" w:rsidRDefault="00D573E9" w:rsidP="00D573E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D573E9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D573E9" w:rsidRPr="00D573E9" w:rsidRDefault="00D573E9" w:rsidP="00D573E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D573E9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D573E9" w:rsidRPr="00D573E9" w:rsidRDefault="00D573E9" w:rsidP="00D573E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</w:rPr>
      </w:pPr>
      <w:r w:rsidRPr="00D573E9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D573E9" w:rsidRPr="00D573E9" w:rsidRDefault="00D573E9" w:rsidP="00D573E9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573E9" w:rsidRPr="00D573E9" w:rsidRDefault="00D573E9" w:rsidP="00D573E9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19B9" w:rsidRDefault="00D573E9" w:rsidP="00D573E9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73E9">
        <w:rPr>
          <w:rFonts w:ascii="Times New Roman" w:eastAsia="Calibri" w:hAnsi="Times New Roman" w:cs="Times New Roman"/>
          <w:b/>
          <w:bCs/>
          <w:sz w:val="28"/>
          <w:szCs w:val="28"/>
        </w:rPr>
        <w:t>18 октября 2022 года № 2/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  <w:bookmarkStart w:id="0" w:name="_GoBack"/>
      <w:bookmarkEnd w:id="0"/>
    </w:p>
    <w:p w:rsidR="00E219B9" w:rsidRDefault="00E219B9" w:rsidP="007507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66531" w:rsidRDefault="00A66531" w:rsidP="007507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826C6" w:rsidRPr="003E66C4" w:rsidRDefault="006826C6" w:rsidP="007507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826C6" w:rsidRPr="003E66C4" w:rsidRDefault="006826C6" w:rsidP="006826C6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66C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решение </w:t>
      </w:r>
      <w:r w:rsidRPr="003E66C4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Совета </w:t>
      </w:r>
    </w:p>
    <w:p w:rsidR="006826C6" w:rsidRPr="003E66C4" w:rsidRDefault="006826C6" w:rsidP="006826C6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66C4">
        <w:rPr>
          <w:rFonts w:ascii="Times New Roman" w:eastAsia="Times New Roman" w:hAnsi="Times New Roman" w:cs="Times New Roman"/>
          <w:b/>
          <w:sz w:val="28"/>
          <w:szCs w:val="28"/>
        </w:rPr>
        <w:t xml:space="preserve">депутатов   муниципального   округа </w:t>
      </w:r>
    </w:p>
    <w:p w:rsidR="006826C6" w:rsidRPr="003E66C4" w:rsidRDefault="006826C6" w:rsidP="006826C6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3E66C4">
        <w:rPr>
          <w:rFonts w:ascii="Times New Roman" w:eastAsia="Times New Roman" w:hAnsi="Times New Roman" w:cs="Times New Roman"/>
          <w:b/>
          <w:sz w:val="28"/>
          <w:szCs w:val="28"/>
        </w:rPr>
        <w:t>Обручевский от</w:t>
      </w:r>
      <w:r w:rsidRPr="003E66C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E66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25 мая 2016 </w:t>
      </w:r>
      <w:r w:rsidR="003E66C4" w:rsidRPr="003E66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года №</w:t>
      </w:r>
      <w:r w:rsidRPr="003E66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58/1</w:t>
      </w:r>
    </w:p>
    <w:p w:rsidR="006826C6" w:rsidRDefault="006826C6" w:rsidP="007507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44364" w:rsidRPr="00CC41DC" w:rsidRDefault="007C70A4" w:rsidP="007507E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41DC">
        <w:rPr>
          <w:rFonts w:ascii="Times New Roman" w:hAnsi="Times New Roman" w:cs="Times New Roman"/>
          <w:bCs/>
          <w:sz w:val="28"/>
          <w:szCs w:val="28"/>
          <w:lang w:eastAsia="en-US"/>
        </w:rPr>
        <w:t>В соответствии с ф</w:t>
      </w:r>
      <w:r w:rsidRPr="00CC41DC">
        <w:rPr>
          <w:rFonts w:ascii="Times New Roman" w:hAnsi="Times New Roman" w:cs="Times New Roman"/>
          <w:bCs/>
          <w:sz w:val="28"/>
          <w:szCs w:val="28"/>
        </w:rPr>
        <w:t xml:space="preserve">едеральными законами от 2 марта 2007 года </w:t>
      </w:r>
      <w:r w:rsidRPr="00CC41DC">
        <w:rPr>
          <w:rFonts w:ascii="Times New Roman" w:hAnsi="Times New Roman" w:cs="Times New Roman"/>
          <w:bCs/>
          <w:sz w:val="28"/>
          <w:szCs w:val="28"/>
        </w:rPr>
        <w:br/>
        <w:t>№ 25-ФЗ «О муниципальной службе в Российской Федерации» и от 25 декабря 2008 года № 273-ФЗ «О противодействии коррупции», указами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 и от </w:t>
      </w:r>
      <w:r w:rsidRPr="00CC41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8 июля 2013 года № 613 «Вопросы противодействия коррупции», законами города Москвы от 6 ноября 2002 года № 56 «Об организации местного самоуправления в городе Москве» </w:t>
      </w:r>
      <w:r w:rsidR="00144364" w:rsidRPr="00CC41DC">
        <w:rPr>
          <w:rFonts w:ascii="Times New Roman" w:hAnsi="Times New Roman" w:cs="Times New Roman"/>
          <w:b/>
          <w:bCs/>
          <w:sz w:val="28"/>
          <w:szCs w:val="28"/>
        </w:rPr>
        <w:t>Совет депутатов решил:</w:t>
      </w:r>
    </w:p>
    <w:p w:rsidR="007507ED" w:rsidRDefault="0053637C" w:rsidP="00380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144364">
        <w:rPr>
          <w:rFonts w:ascii="Times New Roman" w:hAnsi="Times New Roman" w:cs="Times New Roman"/>
          <w:bCs/>
          <w:sz w:val="28"/>
          <w:szCs w:val="28"/>
        </w:rPr>
        <w:t>.</w:t>
      </w:r>
      <w:r w:rsidR="001F1312">
        <w:rPr>
          <w:rFonts w:ascii="Times New Roman" w:hAnsi="Times New Roman" w:cs="Times New Roman"/>
          <w:bCs/>
          <w:sz w:val="28"/>
          <w:szCs w:val="28"/>
        </w:rPr>
        <w:t> </w:t>
      </w:r>
      <w:r w:rsidR="007507ED" w:rsidRPr="003A66BA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="007507ED">
        <w:rPr>
          <w:rFonts w:ascii="Times New Roman" w:hAnsi="Times New Roman" w:cs="Times New Roman"/>
          <w:bCs/>
          <w:sz w:val="28"/>
          <w:szCs w:val="28"/>
        </w:rPr>
        <w:t>в</w:t>
      </w:r>
      <w:r w:rsidR="007507ED" w:rsidRPr="002E22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07ED">
        <w:rPr>
          <w:rFonts w:ascii="Times New Roman" w:hAnsi="Times New Roman" w:cs="Times New Roman"/>
          <w:sz w:val="28"/>
          <w:szCs w:val="28"/>
        </w:rPr>
        <w:t>решение</w:t>
      </w:r>
      <w:r w:rsidR="007507ED" w:rsidRPr="002E226A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7507ED" w:rsidRPr="007507E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507ED" w:rsidRPr="002E22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81245">
        <w:rPr>
          <w:rFonts w:ascii="Times New Roman" w:hAnsi="Times New Roman" w:cs="Times New Roman"/>
          <w:sz w:val="28"/>
          <w:szCs w:val="28"/>
        </w:rPr>
        <w:t xml:space="preserve">Обручевский </w:t>
      </w:r>
      <w:r w:rsidR="00B81245" w:rsidRPr="00B81245">
        <w:rPr>
          <w:rFonts w:ascii="Times New Roman" w:hAnsi="Times New Roman" w:cs="Times New Roman"/>
          <w:sz w:val="28"/>
          <w:szCs w:val="28"/>
        </w:rPr>
        <w:t>от</w:t>
      </w:r>
      <w:r w:rsidR="007507ED" w:rsidRPr="00B8124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81245" w:rsidRPr="00B8124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25 мая 2016 года  № 58/1</w:t>
      </w:r>
      <w:r w:rsidR="00B8124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="007507ED" w:rsidRPr="001F1312">
        <w:rPr>
          <w:rFonts w:ascii="Times New Roman" w:hAnsi="Times New Roman" w:cs="Times New Roman"/>
          <w:sz w:val="28"/>
          <w:szCs w:val="28"/>
        </w:rPr>
        <w:t>«</w:t>
      </w:r>
      <w:r w:rsidR="007507ED" w:rsidRPr="001F1312">
        <w:rPr>
          <w:rFonts w:ascii="Times New Roman" w:hAnsi="Times New Roman"/>
          <w:bCs/>
          <w:sz w:val="28"/>
          <w:szCs w:val="28"/>
        </w:rPr>
        <w:t xml:space="preserve">О комиссии Совета депутатов </w:t>
      </w:r>
      <w:r w:rsidR="007507ED" w:rsidRPr="007507ED">
        <w:rPr>
          <w:rFonts w:ascii="Times New Roman" w:hAnsi="Times New Roman"/>
          <w:sz w:val="28"/>
          <w:szCs w:val="28"/>
        </w:rPr>
        <w:t xml:space="preserve">муниципального </w:t>
      </w:r>
      <w:r w:rsidR="007507ED" w:rsidRPr="00FE516B">
        <w:rPr>
          <w:rFonts w:ascii="Times New Roman" w:hAnsi="Times New Roman"/>
          <w:sz w:val="28"/>
          <w:szCs w:val="28"/>
        </w:rPr>
        <w:t>округа</w:t>
      </w:r>
      <w:r w:rsidR="007507ED" w:rsidRPr="00FE516B">
        <w:rPr>
          <w:rFonts w:ascii="Times New Roman" w:hAnsi="Times New Roman"/>
          <w:i/>
          <w:sz w:val="28"/>
          <w:szCs w:val="28"/>
        </w:rPr>
        <w:t xml:space="preserve"> </w:t>
      </w:r>
      <w:r w:rsidR="00FE516B" w:rsidRPr="00FE516B">
        <w:rPr>
          <w:rFonts w:ascii="Times New Roman" w:hAnsi="Times New Roman" w:cs="Times New Roman"/>
          <w:sz w:val="28"/>
          <w:szCs w:val="28"/>
        </w:rPr>
        <w:t>Обручевский</w:t>
      </w:r>
      <w:r w:rsidR="007507ED" w:rsidRPr="001F1312">
        <w:rPr>
          <w:rFonts w:ascii="Times New Roman" w:hAnsi="Times New Roman"/>
          <w:sz w:val="28"/>
          <w:szCs w:val="28"/>
        </w:rPr>
        <w:t xml:space="preserve"> </w:t>
      </w:r>
      <w:r w:rsidR="007507ED" w:rsidRPr="001F1312">
        <w:rPr>
          <w:rFonts w:ascii="Times New Roman" w:hAnsi="Times New Roman"/>
          <w:bCs/>
          <w:sz w:val="28"/>
          <w:szCs w:val="28"/>
        </w:rPr>
        <w:t xml:space="preserve">по соблюдению лицами, замещающими муниципальные должности, </w:t>
      </w:r>
      <w:r w:rsidR="007507ED" w:rsidRPr="001F1312">
        <w:rPr>
          <w:rFonts w:ascii="Times New Roman" w:hAnsi="Times New Roman"/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 w:rsidR="007507ED" w:rsidRPr="001F1312">
        <w:rPr>
          <w:rFonts w:ascii="Times New Roman" w:hAnsi="Times New Roman"/>
          <w:bCs/>
          <w:sz w:val="28"/>
          <w:szCs w:val="28"/>
        </w:rPr>
        <w:t>»</w:t>
      </w:r>
      <w:r w:rsidR="007507ED">
        <w:rPr>
          <w:rFonts w:ascii="Times New Roman" w:hAnsi="Times New Roman"/>
          <w:bCs/>
          <w:sz w:val="28"/>
          <w:szCs w:val="28"/>
        </w:rPr>
        <w:t xml:space="preserve"> </w:t>
      </w:r>
      <w:r w:rsidR="007507ED">
        <w:rPr>
          <w:rFonts w:ascii="Times New Roman" w:hAnsi="Times New Roman" w:cs="Times New Roman"/>
          <w:sz w:val="28"/>
          <w:szCs w:val="28"/>
        </w:rPr>
        <w:t xml:space="preserve">(в редакции решений Совета депутатов </w:t>
      </w:r>
      <w:r w:rsidR="007507ED" w:rsidRPr="007507E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507ED" w:rsidRPr="002E22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50B32">
        <w:rPr>
          <w:rFonts w:ascii="Times New Roman" w:hAnsi="Times New Roman" w:cs="Times New Roman"/>
          <w:sz w:val="28"/>
          <w:szCs w:val="28"/>
        </w:rPr>
        <w:t>Обручевский</w:t>
      </w:r>
      <w:r w:rsidR="007507ED" w:rsidRPr="002E22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507ED" w:rsidRPr="002E226A">
        <w:rPr>
          <w:rFonts w:ascii="Times New Roman" w:hAnsi="Times New Roman" w:cs="Times New Roman"/>
          <w:sz w:val="28"/>
          <w:szCs w:val="28"/>
        </w:rPr>
        <w:t>от </w:t>
      </w:r>
      <w:r w:rsidR="00250B32">
        <w:rPr>
          <w:rFonts w:ascii="Times New Roman" w:hAnsi="Times New Roman" w:cs="Times New Roman"/>
          <w:sz w:val="28"/>
          <w:szCs w:val="28"/>
        </w:rPr>
        <w:t>30 мая</w:t>
      </w:r>
      <w:r w:rsidR="007507ED" w:rsidRPr="002E226A">
        <w:rPr>
          <w:rFonts w:ascii="Times New Roman" w:hAnsi="Times New Roman" w:cs="Times New Roman"/>
          <w:sz w:val="28"/>
          <w:szCs w:val="28"/>
        </w:rPr>
        <w:t> 20</w:t>
      </w:r>
      <w:r w:rsidR="00250B32">
        <w:rPr>
          <w:rFonts w:ascii="Times New Roman" w:hAnsi="Times New Roman" w:cs="Times New Roman"/>
          <w:sz w:val="28"/>
          <w:szCs w:val="28"/>
        </w:rPr>
        <w:t>18</w:t>
      </w:r>
      <w:r w:rsidR="007507ED" w:rsidRPr="002E226A">
        <w:rPr>
          <w:rFonts w:ascii="Times New Roman" w:hAnsi="Times New Roman" w:cs="Times New Roman"/>
          <w:sz w:val="28"/>
          <w:szCs w:val="28"/>
        </w:rPr>
        <w:t xml:space="preserve"> года </w:t>
      </w:r>
      <w:r w:rsidR="007507ED">
        <w:rPr>
          <w:rFonts w:ascii="Times New Roman" w:hAnsi="Times New Roman" w:cs="Times New Roman"/>
          <w:sz w:val="28"/>
          <w:szCs w:val="28"/>
        </w:rPr>
        <w:t xml:space="preserve">№ </w:t>
      </w:r>
      <w:r w:rsidR="00250B32">
        <w:rPr>
          <w:rFonts w:ascii="Times New Roman" w:hAnsi="Times New Roman" w:cs="Times New Roman"/>
          <w:sz w:val="28"/>
          <w:szCs w:val="28"/>
        </w:rPr>
        <w:t>14/18</w:t>
      </w:r>
      <w:r w:rsidR="002E2CA2">
        <w:rPr>
          <w:rFonts w:ascii="Times New Roman" w:hAnsi="Times New Roman" w:cs="Times New Roman"/>
          <w:sz w:val="28"/>
          <w:szCs w:val="28"/>
        </w:rPr>
        <w:t xml:space="preserve">, </w:t>
      </w:r>
      <w:r w:rsidR="002E2CA2" w:rsidRPr="002E2CA2">
        <w:rPr>
          <w:rFonts w:ascii="Times New Roman" w:hAnsi="Times New Roman"/>
          <w:bCs/>
          <w:color w:val="000000"/>
          <w:sz w:val="28"/>
          <w:szCs w:val="28"/>
        </w:rPr>
        <w:t>22 июня 2021 года № 53/1</w:t>
      </w:r>
      <w:r w:rsidR="008B697E">
        <w:rPr>
          <w:rFonts w:ascii="Times New Roman" w:hAnsi="Times New Roman" w:cs="Times New Roman"/>
          <w:sz w:val="28"/>
          <w:szCs w:val="28"/>
        </w:rPr>
        <w:t xml:space="preserve">) </w:t>
      </w:r>
      <w:r w:rsidR="007507ED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2E2CA2" w:rsidRDefault="00140AFD" w:rsidP="00380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пункты 2, 4 </w:t>
      </w:r>
      <w:r w:rsidR="00380DB1">
        <w:rPr>
          <w:rFonts w:ascii="Times New Roman" w:hAnsi="Times New Roman" w:cs="Times New Roman"/>
          <w:sz w:val="28"/>
          <w:szCs w:val="28"/>
        </w:rPr>
        <w:t>исключить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0DB1" w:rsidRPr="0017370D" w:rsidRDefault="00380DB1" w:rsidP="00380DB1">
      <w:pPr>
        <w:pStyle w:val="af"/>
        <w:ind w:firstLine="851"/>
      </w:pPr>
      <w:r>
        <w:t>2</w:t>
      </w:r>
      <w:r w:rsidRPr="0017370D">
        <w:t xml:space="preserve">. Опубликовать настоящее решение в бюллетене «Московский муниципальный вестник» и разместить на официальном сайте: </w:t>
      </w:r>
      <w:r w:rsidRPr="0017370D">
        <w:rPr>
          <w:lang w:val="en-US"/>
        </w:rPr>
        <w:t>www</w:t>
      </w:r>
      <w:r w:rsidRPr="0017370D">
        <w:t>.</w:t>
      </w:r>
      <w:r w:rsidRPr="0017370D">
        <w:rPr>
          <w:lang w:val="en-US"/>
        </w:rPr>
        <w:t>obruchevskiy</w:t>
      </w:r>
      <w:r w:rsidRPr="0017370D">
        <w:t>.</w:t>
      </w:r>
      <w:r w:rsidRPr="0017370D">
        <w:rPr>
          <w:lang w:val="en-US"/>
        </w:rPr>
        <w:t>org</w:t>
      </w:r>
      <w:r w:rsidRPr="0017370D">
        <w:t>.</w:t>
      </w:r>
    </w:p>
    <w:p w:rsidR="00380DB1" w:rsidRPr="0017370D" w:rsidRDefault="00380DB1" w:rsidP="00380DB1">
      <w:pPr>
        <w:pStyle w:val="af"/>
        <w:ind w:firstLine="851"/>
      </w:pPr>
      <w:r>
        <w:t xml:space="preserve">3. </w:t>
      </w:r>
      <w:r w:rsidRPr="0017370D">
        <w:t xml:space="preserve">Контроль за выполнением настоящего решения возложить на главу муниципального округа Обручевский </w:t>
      </w:r>
      <w:r>
        <w:t>Буфетову З.М.</w:t>
      </w:r>
      <w:r w:rsidRPr="0017370D">
        <w:t xml:space="preserve"> </w:t>
      </w:r>
    </w:p>
    <w:p w:rsidR="00380DB1" w:rsidRDefault="00380DB1" w:rsidP="007507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80DB1" w:rsidRDefault="00380DB1" w:rsidP="000A0A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380DB1" w:rsidRDefault="00380DB1" w:rsidP="000A0A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3E66C4" w:rsidRPr="003E66C4" w:rsidRDefault="003E66C4" w:rsidP="003E66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66C4"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</w:t>
      </w:r>
    </w:p>
    <w:p w:rsidR="003E66C4" w:rsidRPr="003E66C4" w:rsidRDefault="003E66C4" w:rsidP="003E66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66C4">
        <w:rPr>
          <w:rFonts w:ascii="Times New Roman" w:eastAsia="Times New Roman" w:hAnsi="Times New Roman" w:cs="Times New Roman"/>
          <w:sz w:val="28"/>
          <w:szCs w:val="28"/>
        </w:rPr>
        <w:t xml:space="preserve">округа Обручевский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3E66C4">
        <w:rPr>
          <w:rFonts w:ascii="Times New Roman" w:eastAsia="Times New Roman" w:hAnsi="Times New Roman" w:cs="Times New Roman"/>
          <w:sz w:val="28"/>
          <w:szCs w:val="28"/>
        </w:rPr>
        <w:t xml:space="preserve">     З.М.Буфетова</w:t>
      </w:r>
    </w:p>
    <w:p w:rsidR="00672D49" w:rsidRDefault="00672D49" w:rsidP="00A75A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128A" w:rsidRDefault="00A3128A" w:rsidP="00A75A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3128A" w:rsidSect="003E66C4">
      <w:headerReference w:type="default" r:id="rId7"/>
      <w:pgSz w:w="11906" w:h="16838"/>
      <w:pgMar w:top="1134" w:right="991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46A" w:rsidRDefault="00BB146A" w:rsidP="00144364">
      <w:pPr>
        <w:spacing w:after="0" w:line="240" w:lineRule="auto"/>
      </w:pPr>
      <w:r>
        <w:separator/>
      </w:r>
    </w:p>
  </w:endnote>
  <w:endnote w:type="continuationSeparator" w:id="0">
    <w:p w:rsidR="00BB146A" w:rsidRDefault="00BB146A" w:rsidP="00144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46A" w:rsidRDefault="00BB146A" w:rsidP="00144364">
      <w:pPr>
        <w:spacing w:after="0" w:line="240" w:lineRule="auto"/>
      </w:pPr>
      <w:r>
        <w:separator/>
      </w:r>
    </w:p>
  </w:footnote>
  <w:footnote w:type="continuationSeparator" w:id="0">
    <w:p w:rsidR="00BB146A" w:rsidRDefault="00BB146A" w:rsidP="00144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1997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4606E" w:rsidRPr="006F5407" w:rsidRDefault="004A67B9" w:rsidP="006F5407">
        <w:pPr>
          <w:pStyle w:val="a8"/>
          <w:jc w:val="center"/>
          <w:rPr>
            <w:rFonts w:ascii="Times New Roman" w:hAnsi="Times New Roman" w:cs="Times New Roman"/>
          </w:rPr>
        </w:pPr>
        <w:r w:rsidRPr="00D4606E">
          <w:rPr>
            <w:rFonts w:ascii="Times New Roman" w:hAnsi="Times New Roman" w:cs="Times New Roman"/>
          </w:rPr>
          <w:fldChar w:fldCharType="begin"/>
        </w:r>
        <w:r w:rsidR="00D4606E" w:rsidRPr="00D4606E">
          <w:rPr>
            <w:rFonts w:ascii="Times New Roman" w:hAnsi="Times New Roman" w:cs="Times New Roman"/>
          </w:rPr>
          <w:instrText>PAGE   \* MERGEFORMAT</w:instrText>
        </w:r>
        <w:r w:rsidRPr="00D4606E">
          <w:rPr>
            <w:rFonts w:ascii="Times New Roman" w:hAnsi="Times New Roman" w:cs="Times New Roman"/>
          </w:rPr>
          <w:fldChar w:fldCharType="separate"/>
        </w:r>
        <w:r w:rsidR="00D573E9">
          <w:rPr>
            <w:rFonts w:ascii="Times New Roman" w:hAnsi="Times New Roman" w:cs="Times New Roman"/>
            <w:noProof/>
          </w:rPr>
          <w:t>2</w:t>
        </w:r>
        <w:r w:rsidRPr="00D4606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F9C"/>
    <w:rsid w:val="000016EE"/>
    <w:rsid w:val="00004E6F"/>
    <w:rsid w:val="000063BE"/>
    <w:rsid w:val="000116F5"/>
    <w:rsid w:val="00017808"/>
    <w:rsid w:val="00025A4C"/>
    <w:rsid w:val="00035EB1"/>
    <w:rsid w:val="000461B6"/>
    <w:rsid w:val="000519AA"/>
    <w:rsid w:val="00051C10"/>
    <w:rsid w:val="00052807"/>
    <w:rsid w:val="00056D04"/>
    <w:rsid w:val="00056EC2"/>
    <w:rsid w:val="00061F3B"/>
    <w:rsid w:val="000669A5"/>
    <w:rsid w:val="000716C7"/>
    <w:rsid w:val="000833BE"/>
    <w:rsid w:val="00083497"/>
    <w:rsid w:val="00086D3C"/>
    <w:rsid w:val="0009186E"/>
    <w:rsid w:val="000A0AAF"/>
    <w:rsid w:val="000A1573"/>
    <w:rsid w:val="000A244F"/>
    <w:rsid w:val="000A3595"/>
    <w:rsid w:val="000A3ED1"/>
    <w:rsid w:val="000A6FF5"/>
    <w:rsid w:val="000B0E28"/>
    <w:rsid w:val="000C30A0"/>
    <w:rsid w:val="000C352E"/>
    <w:rsid w:val="000C717A"/>
    <w:rsid w:val="000D4E97"/>
    <w:rsid w:val="000D68B8"/>
    <w:rsid w:val="000D6E20"/>
    <w:rsid w:val="000E4B79"/>
    <w:rsid w:val="000F3C93"/>
    <w:rsid w:val="00112763"/>
    <w:rsid w:val="001215BB"/>
    <w:rsid w:val="00121A80"/>
    <w:rsid w:val="00127FF6"/>
    <w:rsid w:val="00140AFD"/>
    <w:rsid w:val="00144364"/>
    <w:rsid w:val="001566B1"/>
    <w:rsid w:val="00156EB0"/>
    <w:rsid w:val="001606CF"/>
    <w:rsid w:val="001637FD"/>
    <w:rsid w:val="001745C3"/>
    <w:rsid w:val="00177D04"/>
    <w:rsid w:val="0018751F"/>
    <w:rsid w:val="00191D5F"/>
    <w:rsid w:val="00192664"/>
    <w:rsid w:val="001959CF"/>
    <w:rsid w:val="00197B19"/>
    <w:rsid w:val="001A7F45"/>
    <w:rsid w:val="001B71E6"/>
    <w:rsid w:val="001C2D7A"/>
    <w:rsid w:val="001D5285"/>
    <w:rsid w:val="001E6B2C"/>
    <w:rsid w:val="001E6E78"/>
    <w:rsid w:val="001F0583"/>
    <w:rsid w:val="001F1312"/>
    <w:rsid w:val="001F258C"/>
    <w:rsid w:val="001F597C"/>
    <w:rsid w:val="001F7BAC"/>
    <w:rsid w:val="00206B63"/>
    <w:rsid w:val="00214ABB"/>
    <w:rsid w:val="00216EB5"/>
    <w:rsid w:val="00222693"/>
    <w:rsid w:val="0022386E"/>
    <w:rsid w:val="00223E35"/>
    <w:rsid w:val="00224879"/>
    <w:rsid w:val="00233C7E"/>
    <w:rsid w:val="002359C9"/>
    <w:rsid w:val="002369C0"/>
    <w:rsid w:val="0024515B"/>
    <w:rsid w:val="002455D5"/>
    <w:rsid w:val="002476C3"/>
    <w:rsid w:val="00250B32"/>
    <w:rsid w:val="00262EF4"/>
    <w:rsid w:val="00265878"/>
    <w:rsid w:val="00280C79"/>
    <w:rsid w:val="00281D2D"/>
    <w:rsid w:val="0028348D"/>
    <w:rsid w:val="00291C1E"/>
    <w:rsid w:val="002939DF"/>
    <w:rsid w:val="002A2F9C"/>
    <w:rsid w:val="002A7B8F"/>
    <w:rsid w:val="002C337D"/>
    <w:rsid w:val="002C3F9F"/>
    <w:rsid w:val="002D3CAD"/>
    <w:rsid w:val="002E2CA2"/>
    <w:rsid w:val="002F6A39"/>
    <w:rsid w:val="00307782"/>
    <w:rsid w:val="0031340D"/>
    <w:rsid w:val="00322C28"/>
    <w:rsid w:val="00333DA3"/>
    <w:rsid w:val="003356CA"/>
    <w:rsid w:val="00336C67"/>
    <w:rsid w:val="00341008"/>
    <w:rsid w:val="003411BA"/>
    <w:rsid w:val="003443AF"/>
    <w:rsid w:val="0034446B"/>
    <w:rsid w:val="0035319F"/>
    <w:rsid w:val="0035377F"/>
    <w:rsid w:val="0035544E"/>
    <w:rsid w:val="0038073D"/>
    <w:rsid w:val="00380DB1"/>
    <w:rsid w:val="00392A09"/>
    <w:rsid w:val="0039442F"/>
    <w:rsid w:val="003A61B6"/>
    <w:rsid w:val="003B2D23"/>
    <w:rsid w:val="003B7D67"/>
    <w:rsid w:val="003C5E58"/>
    <w:rsid w:val="003D536E"/>
    <w:rsid w:val="003E2EF1"/>
    <w:rsid w:val="003E428C"/>
    <w:rsid w:val="003E4B33"/>
    <w:rsid w:val="003E66C4"/>
    <w:rsid w:val="003F2CDB"/>
    <w:rsid w:val="00400D9A"/>
    <w:rsid w:val="0040160C"/>
    <w:rsid w:val="004151E8"/>
    <w:rsid w:val="00441DE5"/>
    <w:rsid w:val="004454D9"/>
    <w:rsid w:val="0046305B"/>
    <w:rsid w:val="00473651"/>
    <w:rsid w:val="0048409F"/>
    <w:rsid w:val="004845C2"/>
    <w:rsid w:val="00496515"/>
    <w:rsid w:val="004A4ADB"/>
    <w:rsid w:val="004A67B9"/>
    <w:rsid w:val="004C0767"/>
    <w:rsid w:val="004C1E8F"/>
    <w:rsid w:val="004C2164"/>
    <w:rsid w:val="004C5DB7"/>
    <w:rsid w:val="004F309D"/>
    <w:rsid w:val="00503F5F"/>
    <w:rsid w:val="00515CC6"/>
    <w:rsid w:val="00533B4B"/>
    <w:rsid w:val="00535095"/>
    <w:rsid w:val="0053637C"/>
    <w:rsid w:val="0054399E"/>
    <w:rsid w:val="005558D2"/>
    <w:rsid w:val="005564EE"/>
    <w:rsid w:val="00564865"/>
    <w:rsid w:val="005867D1"/>
    <w:rsid w:val="0058699B"/>
    <w:rsid w:val="0059098A"/>
    <w:rsid w:val="005A20D2"/>
    <w:rsid w:val="005A3148"/>
    <w:rsid w:val="005B4036"/>
    <w:rsid w:val="005C24A3"/>
    <w:rsid w:val="005D0D68"/>
    <w:rsid w:val="005F15BE"/>
    <w:rsid w:val="005F1ACD"/>
    <w:rsid w:val="005F4D83"/>
    <w:rsid w:val="00602893"/>
    <w:rsid w:val="00611159"/>
    <w:rsid w:val="00616FF1"/>
    <w:rsid w:val="0062140C"/>
    <w:rsid w:val="006267B6"/>
    <w:rsid w:val="006277EC"/>
    <w:rsid w:val="00642CF7"/>
    <w:rsid w:val="00646267"/>
    <w:rsid w:val="00653508"/>
    <w:rsid w:val="0065495F"/>
    <w:rsid w:val="006603C7"/>
    <w:rsid w:val="006612C3"/>
    <w:rsid w:val="00672D49"/>
    <w:rsid w:val="00673B7C"/>
    <w:rsid w:val="00680C1F"/>
    <w:rsid w:val="006826C6"/>
    <w:rsid w:val="00684477"/>
    <w:rsid w:val="00687CAC"/>
    <w:rsid w:val="00687D6A"/>
    <w:rsid w:val="00693F5A"/>
    <w:rsid w:val="00694573"/>
    <w:rsid w:val="006B779F"/>
    <w:rsid w:val="006C07D1"/>
    <w:rsid w:val="006C3C68"/>
    <w:rsid w:val="006C4158"/>
    <w:rsid w:val="006C7BB3"/>
    <w:rsid w:val="006D72C0"/>
    <w:rsid w:val="006F3193"/>
    <w:rsid w:val="006F5407"/>
    <w:rsid w:val="006F781B"/>
    <w:rsid w:val="0071195E"/>
    <w:rsid w:val="00715F70"/>
    <w:rsid w:val="0071667B"/>
    <w:rsid w:val="00721A14"/>
    <w:rsid w:val="007220D3"/>
    <w:rsid w:val="00727F34"/>
    <w:rsid w:val="00735E7C"/>
    <w:rsid w:val="0073689D"/>
    <w:rsid w:val="00737DAE"/>
    <w:rsid w:val="0074253B"/>
    <w:rsid w:val="0074346E"/>
    <w:rsid w:val="007440C1"/>
    <w:rsid w:val="00746515"/>
    <w:rsid w:val="007507ED"/>
    <w:rsid w:val="00751121"/>
    <w:rsid w:val="0076366F"/>
    <w:rsid w:val="00766AB2"/>
    <w:rsid w:val="00782CC9"/>
    <w:rsid w:val="00783504"/>
    <w:rsid w:val="00787067"/>
    <w:rsid w:val="00787A01"/>
    <w:rsid w:val="007B0629"/>
    <w:rsid w:val="007B0FA3"/>
    <w:rsid w:val="007C70A4"/>
    <w:rsid w:val="007D1CBC"/>
    <w:rsid w:val="007D25B7"/>
    <w:rsid w:val="007F4B93"/>
    <w:rsid w:val="007F7189"/>
    <w:rsid w:val="008044DE"/>
    <w:rsid w:val="00805E58"/>
    <w:rsid w:val="008115A1"/>
    <w:rsid w:val="0081718E"/>
    <w:rsid w:val="00821E52"/>
    <w:rsid w:val="008247B2"/>
    <w:rsid w:val="0083396C"/>
    <w:rsid w:val="00861462"/>
    <w:rsid w:val="00861F3C"/>
    <w:rsid w:val="00864156"/>
    <w:rsid w:val="00880A92"/>
    <w:rsid w:val="00887898"/>
    <w:rsid w:val="00891E65"/>
    <w:rsid w:val="00893AA0"/>
    <w:rsid w:val="00896D5D"/>
    <w:rsid w:val="008A201C"/>
    <w:rsid w:val="008A76C6"/>
    <w:rsid w:val="008B4D39"/>
    <w:rsid w:val="008B697E"/>
    <w:rsid w:val="008C1CA8"/>
    <w:rsid w:val="008C3B3C"/>
    <w:rsid w:val="008D5357"/>
    <w:rsid w:val="008F5EF2"/>
    <w:rsid w:val="00904743"/>
    <w:rsid w:val="0090692E"/>
    <w:rsid w:val="0091546F"/>
    <w:rsid w:val="009229D4"/>
    <w:rsid w:val="00927371"/>
    <w:rsid w:val="009312DD"/>
    <w:rsid w:val="0093662F"/>
    <w:rsid w:val="00940DA8"/>
    <w:rsid w:val="00941E36"/>
    <w:rsid w:val="00943D32"/>
    <w:rsid w:val="00944C4E"/>
    <w:rsid w:val="00945151"/>
    <w:rsid w:val="00957FB1"/>
    <w:rsid w:val="0096592A"/>
    <w:rsid w:val="00967BF9"/>
    <w:rsid w:val="00972936"/>
    <w:rsid w:val="009769A2"/>
    <w:rsid w:val="00993601"/>
    <w:rsid w:val="00994EE7"/>
    <w:rsid w:val="009A0C5B"/>
    <w:rsid w:val="009B0185"/>
    <w:rsid w:val="009B26CE"/>
    <w:rsid w:val="009D5633"/>
    <w:rsid w:val="009D66B5"/>
    <w:rsid w:val="009E24DB"/>
    <w:rsid w:val="009F52A0"/>
    <w:rsid w:val="009F5E66"/>
    <w:rsid w:val="00A041BE"/>
    <w:rsid w:val="00A10196"/>
    <w:rsid w:val="00A174E4"/>
    <w:rsid w:val="00A20D22"/>
    <w:rsid w:val="00A3128A"/>
    <w:rsid w:val="00A40F30"/>
    <w:rsid w:val="00A52699"/>
    <w:rsid w:val="00A66531"/>
    <w:rsid w:val="00A75A37"/>
    <w:rsid w:val="00A775F4"/>
    <w:rsid w:val="00A77E13"/>
    <w:rsid w:val="00A8637F"/>
    <w:rsid w:val="00A9303B"/>
    <w:rsid w:val="00AA2C4E"/>
    <w:rsid w:val="00AB0F16"/>
    <w:rsid w:val="00AB4585"/>
    <w:rsid w:val="00AC40AB"/>
    <w:rsid w:val="00AC59A5"/>
    <w:rsid w:val="00AC6A45"/>
    <w:rsid w:val="00AC6AE7"/>
    <w:rsid w:val="00AC7E45"/>
    <w:rsid w:val="00AD5B47"/>
    <w:rsid w:val="00AD7011"/>
    <w:rsid w:val="00AE3CD6"/>
    <w:rsid w:val="00AF1B65"/>
    <w:rsid w:val="00AF2E99"/>
    <w:rsid w:val="00B04FE6"/>
    <w:rsid w:val="00B13E6D"/>
    <w:rsid w:val="00B162A1"/>
    <w:rsid w:val="00B174F5"/>
    <w:rsid w:val="00B23C25"/>
    <w:rsid w:val="00B27F7F"/>
    <w:rsid w:val="00B5232C"/>
    <w:rsid w:val="00B52B71"/>
    <w:rsid w:val="00B55199"/>
    <w:rsid w:val="00B578AE"/>
    <w:rsid w:val="00B74131"/>
    <w:rsid w:val="00B81245"/>
    <w:rsid w:val="00B83894"/>
    <w:rsid w:val="00B92E68"/>
    <w:rsid w:val="00B93B37"/>
    <w:rsid w:val="00B95CFD"/>
    <w:rsid w:val="00BA4111"/>
    <w:rsid w:val="00BB146A"/>
    <w:rsid w:val="00BB3B91"/>
    <w:rsid w:val="00BD5D0D"/>
    <w:rsid w:val="00BE217D"/>
    <w:rsid w:val="00BE387A"/>
    <w:rsid w:val="00BE5151"/>
    <w:rsid w:val="00BE6870"/>
    <w:rsid w:val="00BF7C23"/>
    <w:rsid w:val="00C00D06"/>
    <w:rsid w:val="00C0504D"/>
    <w:rsid w:val="00C301E8"/>
    <w:rsid w:val="00C33E69"/>
    <w:rsid w:val="00C46ADE"/>
    <w:rsid w:val="00C50B40"/>
    <w:rsid w:val="00C551EC"/>
    <w:rsid w:val="00C62765"/>
    <w:rsid w:val="00C634C7"/>
    <w:rsid w:val="00C64B75"/>
    <w:rsid w:val="00C73004"/>
    <w:rsid w:val="00C76BDE"/>
    <w:rsid w:val="00CB08D0"/>
    <w:rsid w:val="00CC0E04"/>
    <w:rsid w:val="00CC1449"/>
    <w:rsid w:val="00CC41DC"/>
    <w:rsid w:val="00CC63D9"/>
    <w:rsid w:val="00CD0D87"/>
    <w:rsid w:val="00CD4D2F"/>
    <w:rsid w:val="00CD7F9D"/>
    <w:rsid w:val="00CE0A55"/>
    <w:rsid w:val="00CE3D8B"/>
    <w:rsid w:val="00CE50FB"/>
    <w:rsid w:val="00CE518E"/>
    <w:rsid w:val="00CF749F"/>
    <w:rsid w:val="00D13658"/>
    <w:rsid w:val="00D23ACA"/>
    <w:rsid w:val="00D26966"/>
    <w:rsid w:val="00D30F6C"/>
    <w:rsid w:val="00D41837"/>
    <w:rsid w:val="00D4606E"/>
    <w:rsid w:val="00D46E57"/>
    <w:rsid w:val="00D514F9"/>
    <w:rsid w:val="00D573E9"/>
    <w:rsid w:val="00D623FE"/>
    <w:rsid w:val="00D62560"/>
    <w:rsid w:val="00D81318"/>
    <w:rsid w:val="00DA0873"/>
    <w:rsid w:val="00DA5F15"/>
    <w:rsid w:val="00DA6C1B"/>
    <w:rsid w:val="00DB243E"/>
    <w:rsid w:val="00DB78A7"/>
    <w:rsid w:val="00DC2F19"/>
    <w:rsid w:val="00DC41A8"/>
    <w:rsid w:val="00DC7145"/>
    <w:rsid w:val="00DD0B70"/>
    <w:rsid w:val="00DF03AB"/>
    <w:rsid w:val="00DF3F47"/>
    <w:rsid w:val="00DF3F92"/>
    <w:rsid w:val="00E03FF2"/>
    <w:rsid w:val="00E04B9C"/>
    <w:rsid w:val="00E06DC9"/>
    <w:rsid w:val="00E12160"/>
    <w:rsid w:val="00E12821"/>
    <w:rsid w:val="00E129E0"/>
    <w:rsid w:val="00E12E08"/>
    <w:rsid w:val="00E14584"/>
    <w:rsid w:val="00E219B9"/>
    <w:rsid w:val="00E24F95"/>
    <w:rsid w:val="00E4056D"/>
    <w:rsid w:val="00E422F5"/>
    <w:rsid w:val="00E47DCC"/>
    <w:rsid w:val="00E52AF4"/>
    <w:rsid w:val="00E54E9C"/>
    <w:rsid w:val="00E5517C"/>
    <w:rsid w:val="00E810B1"/>
    <w:rsid w:val="00E814A2"/>
    <w:rsid w:val="00E8464B"/>
    <w:rsid w:val="00EB4ADE"/>
    <w:rsid w:val="00EB75E1"/>
    <w:rsid w:val="00EC554F"/>
    <w:rsid w:val="00EC60E9"/>
    <w:rsid w:val="00ED1CC6"/>
    <w:rsid w:val="00ED72DE"/>
    <w:rsid w:val="00EE2DC1"/>
    <w:rsid w:val="00EF2CDF"/>
    <w:rsid w:val="00EF313B"/>
    <w:rsid w:val="00F00BEC"/>
    <w:rsid w:val="00F01B87"/>
    <w:rsid w:val="00F03A18"/>
    <w:rsid w:val="00F07F1A"/>
    <w:rsid w:val="00F11178"/>
    <w:rsid w:val="00F11433"/>
    <w:rsid w:val="00F13B54"/>
    <w:rsid w:val="00F21DBB"/>
    <w:rsid w:val="00F24B30"/>
    <w:rsid w:val="00F255A9"/>
    <w:rsid w:val="00F25F30"/>
    <w:rsid w:val="00F4029C"/>
    <w:rsid w:val="00F51A29"/>
    <w:rsid w:val="00F522E3"/>
    <w:rsid w:val="00F54A2E"/>
    <w:rsid w:val="00F56BAF"/>
    <w:rsid w:val="00F61DBD"/>
    <w:rsid w:val="00F643E6"/>
    <w:rsid w:val="00F72B99"/>
    <w:rsid w:val="00F778CD"/>
    <w:rsid w:val="00F85A1A"/>
    <w:rsid w:val="00F92C4A"/>
    <w:rsid w:val="00FB514E"/>
    <w:rsid w:val="00FB53C1"/>
    <w:rsid w:val="00FB653C"/>
    <w:rsid w:val="00FB7369"/>
    <w:rsid w:val="00FC0DBC"/>
    <w:rsid w:val="00FC1F6D"/>
    <w:rsid w:val="00FD4CF3"/>
    <w:rsid w:val="00FE017B"/>
    <w:rsid w:val="00FE516B"/>
    <w:rsid w:val="00FE56F7"/>
    <w:rsid w:val="00FE7789"/>
    <w:rsid w:val="00FF286E"/>
    <w:rsid w:val="00FF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6C332"/>
  <w15:docId w15:val="{C4E4A788-52E1-4872-81B2-AD8B69640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3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1443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1443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44364"/>
    <w:rPr>
      <w:vertAlign w:val="superscript"/>
    </w:rPr>
  </w:style>
  <w:style w:type="paragraph" w:styleId="a6">
    <w:name w:val="List Paragraph"/>
    <w:basedOn w:val="a"/>
    <w:uiPriority w:val="34"/>
    <w:qFormat/>
    <w:rsid w:val="006F781B"/>
    <w:pPr>
      <w:ind w:left="720"/>
      <w:contextualSpacing/>
    </w:pPr>
  </w:style>
  <w:style w:type="paragraph" w:customStyle="1" w:styleId="ConsPlusNormal">
    <w:name w:val="ConsPlusNormal"/>
    <w:rsid w:val="001F597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table" w:styleId="a7">
    <w:name w:val="Table Grid"/>
    <w:basedOn w:val="a1"/>
    <w:rsid w:val="004840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4840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92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2E68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92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2E68"/>
    <w:rPr>
      <w:rFonts w:eastAsiaTheme="minorEastAsia"/>
      <w:lang w:eastAsia="ru-RU"/>
    </w:rPr>
  </w:style>
  <w:style w:type="paragraph" w:styleId="ac">
    <w:name w:val="Normal (Web)"/>
    <w:basedOn w:val="a"/>
    <w:uiPriority w:val="99"/>
    <w:semiHidden/>
    <w:unhideWhenUsed/>
    <w:rsid w:val="00DB2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rsid w:val="00473651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47365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EE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503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03F5F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rsid w:val="00380DB1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Основной текст с отступом Знак"/>
    <w:basedOn w:val="a0"/>
    <w:link w:val="af"/>
    <w:rsid w:val="00380DB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52C0A-A0A0-487F-99B3-52705EE07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СМОМ</dc:creator>
  <cp:lastModifiedBy>Юлия</cp:lastModifiedBy>
  <cp:revision>5</cp:revision>
  <cp:lastPrinted>2022-10-18T08:08:00Z</cp:lastPrinted>
  <dcterms:created xsi:type="dcterms:W3CDTF">2022-10-17T09:26:00Z</dcterms:created>
  <dcterms:modified xsi:type="dcterms:W3CDTF">2022-10-20T09:25:00Z</dcterms:modified>
</cp:coreProperties>
</file>