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66E" w:rsidRPr="00945067" w:rsidRDefault="00C0166E" w:rsidP="00C0166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C0166E" w:rsidRPr="00945067" w:rsidRDefault="00C0166E" w:rsidP="00C0166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C0166E" w:rsidRPr="00945067" w:rsidRDefault="00C0166E" w:rsidP="00C0166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C0166E" w:rsidRPr="00945067" w:rsidRDefault="00C0166E" w:rsidP="00C0166E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166E" w:rsidRPr="00945067" w:rsidRDefault="00C0166E" w:rsidP="00C0166E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3B09" w:rsidRDefault="00C0166E" w:rsidP="00C0166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 марта 2020 года  № 38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/3</w:t>
      </w:r>
    </w:p>
    <w:p w:rsidR="00C0166E" w:rsidRDefault="00C0166E" w:rsidP="00C0166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407820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 xml:space="preserve">и на основании обращения префектуры </w:t>
      </w:r>
      <w:r w:rsidR="00407820">
        <w:rPr>
          <w:rFonts w:ascii="Times New Roman" w:hAnsi="Times New Roman" w:cs="Times New Roman"/>
          <w:sz w:val="28"/>
          <w:szCs w:val="28"/>
        </w:rPr>
        <w:t>Юго-Западного</w:t>
      </w:r>
      <w:r w:rsidR="000D4D46">
        <w:rPr>
          <w:rFonts w:ascii="Times New Roman" w:hAnsi="Times New Roman" w:cs="Times New Roman"/>
          <w:sz w:val="28"/>
          <w:szCs w:val="28"/>
        </w:rPr>
        <w:t xml:space="preserve"> административного округа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B93661">
        <w:rPr>
          <w:rFonts w:ascii="Times New Roman" w:hAnsi="Times New Roman" w:cs="Times New Roman"/>
          <w:sz w:val="28"/>
          <w:szCs w:val="28"/>
        </w:rPr>
        <w:t>03.03.2020</w:t>
      </w:r>
      <w:r w:rsidR="000D4D4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D0F">
        <w:rPr>
          <w:rFonts w:ascii="Times New Roman" w:hAnsi="Times New Roman" w:cs="Times New Roman"/>
          <w:sz w:val="28"/>
          <w:szCs w:val="28"/>
        </w:rPr>
        <w:t>12-08-</w:t>
      </w:r>
      <w:r w:rsidR="00B93661">
        <w:rPr>
          <w:rFonts w:ascii="Times New Roman" w:hAnsi="Times New Roman" w:cs="Times New Roman"/>
          <w:sz w:val="28"/>
          <w:szCs w:val="28"/>
        </w:rPr>
        <w:t>565/20</w:t>
      </w:r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</w:t>
      </w:r>
      <w:proofErr w:type="gramEnd"/>
      <w:r w:rsidR="00CF5103" w:rsidRPr="00086DC3">
        <w:rPr>
          <w:rFonts w:ascii="Times New Roman" w:hAnsi="Times New Roman" w:cs="Times New Roman"/>
          <w:b/>
          <w:sz w:val="28"/>
        </w:rPr>
        <w:t xml:space="preserve">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 С</w:t>
      </w:r>
      <w:r w:rsidRPr="00086DC3">
        <w:t xml:space="preserve">хемы размещения нестационарных   торговых   объектов  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F75765">
        <w:t>включения</w:t>
      </w:r>
      <w:r w:rsidR="000F2D0F">
        <w:t xml:space="preserve"> адрес</w:t>
      </w:r>
      <w:r w:rsidR="001F2844">
        <w:t>а</w:t>
      </w:r>
      <w:r w:rsidR="000F2D0F">
        <w:t xml:space="preserve"> размещения </w:t>
      </w:r>
      <w:r w:rsidR="00926E16">
        <w:t>нестационарн</w:t>
      </w:r>
      <w:r w:rsidR="001F2844">
        <w:t>ого</w:t>
      </w:r>
      <w:r w:rsidR="00926E16">
        <w:t xml:space="preserve"> торгов</w:t>
      </w:r>
      <w:r w:rsidR="001F2844">
        <w:t>ого</w:t>
      </w:r>
      <w:r w:rsidR="00926E16">
        <w:t xml:space="preserve"> объект</w:t>
      </w:r>
      <w:r w:rsidR="001F2844">
        <w:t>а</w:t>
      </w:r>
      <w:r w:rsidR="00926E16">
        <w:t xml:space="preserve">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B0518D" w:rsidRPr="002F5CF9" w:rsidRDefault="006B44DB" w:rsidP="00B0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5ED9" w:rsidRPr="001D5ED9" w:rsidRDefault="006B44DB" w:rsidP="00E35F7B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C0166E" w:rsidRPr="00945067" w:rsidRDefault="00C0166E" w:rsidP="00C016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166E" w:rsidRPr="00945067" w:rsidRDefault="00C0166E" w:rsidP="00C0166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94506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Андреев</w:t>
      </w:r>
    </w:p>
    <w:p w:rsidR="00045D23" w:rsidRDefault="00045D23" w:rsidP="00045D23">
      <w:pPr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1F28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1</w:t>
      </w:r>
      <w:r w:rsidR="0044258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3</w:t>
      </w:r>
      <w:r w:rsidR="00E35F7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F757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марта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20</w:t>
      </w:r>
      <w:r w:rsidR="001F284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C0166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38/3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7A9" w:rsidRDefault="00C577A9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изменения  схемы размещения нестационарных   торговых   объектов   по  Обручевскому  в части </w:t>
      </w:r>
      <w:r w:rsidR="00F75765">
        <w:rPr>
          <w:rFonts w:ascii="Times New Roman" w:hAnsi="Times New Roman" w:cs="Times New Roman"/>
          <w:b/>
          <w:sz w:val="28"/>
          <w:szCs w:val="28"/>
        </w:rPr>
        <w:t>в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>ключения  адрес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 xml:space="preserve"> размещения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</w:p>
    <w:p w:rsidR="00C577A9" w:rsidRDefault="00C577A9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2164" w:type="dxa"/>
        <w:tblInd w:w="1951" w:type="dxa"/>
        <w:tblLook w:val="04A0"/>
      </w:tblPr>
      <w:tblGrid>
        <w:gridCol w:w="588"/>
        <w:gridCol w:w="1332"/>
        <w:gridCol w:w="2590"/>
        <w:gridCol w:w="1695"/>
        <w:gridCol w:w="2699"/>
        <w:gridCol w:w="3260"/>
      </w:tblGrid>
      <w:tr w:rsidR="003D29D6" w:rsidRPr="00204716" w:rsidTr="003D29D6">
        <w:tc>
          <w:tcPr>
            <w:tcW w:w="588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332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2590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95" w:type="dxa"/>
          </w:tcPr>
          <w:p w:rsidR="003D29D6" w:rsidRPr="00204716" w:rsidRDefault="003D29D6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</w:t>
            </w:r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.м</w:t>
            </w:r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699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3260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</w:tr>
      <w:tr w:rsidR="00C577A9" w:rsidRPr="00204716" w:rsidTr="00EB6D7A">
        <w:trPr>
          <w:trHeight w:val="1495"/>
        </w:trPr>
        <w:tc>
          <w:tcPr>
            <w:tcW w:w="588" w:type="dxa"/>
            <w:vAlign w:val="center"/>
          </w:tcPr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32" w:type="dxa"/>
            <w:vAlign w:val="center"/>
          </w:tcPr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Елочный базар</w:t>
            </w:r>
          </w:p>
        </w:tc>
        <w:tc>
          <w:tcPr>
            <w:tcW w:w="2590" w:type="dxa"/>
            <w:vAlign w:val="center"/>
          </w:tcPr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Академика Челомея, д. 8-1</w:t>
            </w:r>
          </w:p>
        </w:tc>
        <w:tc>
          <w:tcPr>
            <w:tcW w:w="1695" w:type="dxa"/>
            <w:vAlign w:val="center"/>
          </w:tcPr>
          <w:p w:rsidR="00C577A9" w:rsidRPr="00204716" w:rsidRDefault="00C577A9" w:rsidP="001B69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699" w:type="dxa"/>
            <w:vAlign w:val="center"/>
          </w:tcPr>
          <w:p w:rsidR="00C577A9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77A9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Ели, сосны, лапник</w:t>
            </w:r>
          </w:p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C577A9" w:rsidRDefault="00C577A9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 декабря</w:t>
            </w:r>
          </w:p>
          <w:p w:rsidR="00C577A9" w:rsidRDefault="00C577A9" w:rsidP="003F6F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31 декабря</w:t>
            </w:r>
          </w:p>
          <w:p w:rsidR="00C577A9" w:rsidRPr="00204716" w:rsidRDefault="00C577A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248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2844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2582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610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3661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D2A"/>
    <w:rsid w:val="00BC6CF9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166E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577A9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D79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586F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242B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2019-03-11T10:18:00Z</cp:lastPrinted>
  <dcterms:created xsi:type="dcterms:W3CDTF">2020-03-16T07:53:00Z</dcterms:created>
  <dcterms:modified xsi:type="dcterms:W3CDTF">2020-03-16T07:53:00Z</dcterms:modified>
</cp:coreProperties>
</file>