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B1E" w:rsidRPr="00D12188" w:rsidRDefault="00B002F0" w:rsidP="00D121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21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6F5A1E" w:rsidRPr="00D121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</w:t>
      </w:r>
      <w:r w:rsidR="00E76F29" w:rsidRPr="00D121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директора ГБУ «Жилищник Обручевского района» города Москвы о результатах деятельности учреждения в 2018году</w:t>
      </w:r>
    </w:p>
    <w:p w:rsidR="00083041" w:rsidRPr="00D12188" w:rsidRDefault="00083041" w:rsidP="00D12188">
      <w:pPr>
        <w:pStyle w:val="1"/>
        <w:ind w:firstLine="567"/>
        <w:jc w:val="both"/>
        <w:rPr>
          <w:lang w:val="ru-RU"/>
        </w:rPr>
      </w:pPr>
    </w:p>
    <w:p w:rsidR="00D83B1E" w:rsidRPr="00D12188" w:rsidRDefault="00D83B1E" w:rsidP="00D12188">
      <w:pPr>
        <w:pStyle w:val="1"/>
        <w:ind w:firstLine="567"/>
        <w:jc w:val="both"/>
        <w:rPr>
          <w:lang w:val="ru-RU"/>
        </w:rPr>
      </w:pPr>
      <w:r w:rsidRPr="00D12188">
        <w:rPr>
          <w:lang w:val="ru-RU"/>
        </w:rPr>
        <w:t>В рамках своей уставной деятельности ГБУ «Жилищник Обручевского района»</w:t>
      </w:r>
    </w:p>
    <w:p w:rsidR="00D83B1E" w:rsidRPr="00D12188" w:rsidRDefault="00D83B1E" w:rsidP="00D12188">
      <w:pPr>
        <w:pStyle w:val="1"/>
        <w:ind w:firstLine="567"/>
        <w:jc w:val="both"/>
        <w:rPr>
          <w:lang w:val="ru-RU"/>
        </w:rPr>
      </w:pPr>
      <w:r w:rsidRPr="00D12188">
        <w:rPr>
          <w:lang w:val="ru-RU"/>
        </w:rPr>
        <w:t>- осуществляет санитарное содержание и текущий ремонт общедомового имущества,</w:t>
      </w:r>
    </w:p>
    <w:p w:rsidR="00C73D93" w:rsidRPr="00D12188" w:rsidRDefault="00C73D93" w:rsidP="00D12188">
      <w:pPr>
        <w:pStyle w:val="1"/>
        <w:ind w:firstLine="567"/>
        <w:jc w:val="both"/>
        <w:rPr>
          <w:rFonts w:eastAsia="Times New Roman"/>
          <w:color w:val="000000"/>
          <w:lang w:val="ru-RU" w:eastAsia="ru-RU" w:bidi="ru-RU"/>
        </w:rPr>
      </w:pPr>
      <w:r w:rsidRPr="00D12188">
        <w:rPr>
          <w:rFonts w:eastAsia="Times New Roman"/>
          <w:color w:val="000000"/>
          <w:lang w:val="ru-RU" w:eastAsia="ru-RU" w:bidi="ru-RU"/>
        </w:rPr>
        <w:t>- обеспечение эксплуатации и функционирования объединенных диспетчерских служб и расположенного в них технологического оборудования, переданного в оперативное управление ГБУ «Жилищник Обручевского района».</w:t>
      </w:r>
    </w:p>
    <w:p w:rsidR="00D83B1E" w:rsidRPr="00D12188" w:rsidRDefault="00C73D93" w:rsidP="00D12188">
      <w:pPr>
        <w:pStyle w:val="1"/>
        <w:jc w:val="both"/>
        <w:rPr>
          <w:lang w:val="ru-RU"/>
        </w:rPr>
      </w:pPr>
      <w:r w:rsidRPr="00D12188">
        <w:rPr>
          <w:lang w:val="ru-RU"/>
        </w:rPr>
        <w:t xml:space="preserve">       </w:t>
      </w:r>
      <w:r w:rsidR="00D83B1E" w:rsidRPr="00D12188">
        <w:rPr>
          <w:lang w:val="ru-RU"/>
        </w:rPr>
        <w:t>- а так же оборудования для инвалидов и других лиц с ограничениями жизнедеятельности,</w:t>
      </w:r>
    </w:p>
    <w:p w:rsidR="00D83B1E" w:rsidRPr="00D12188" w:rsidRDefault="00D83B1E" w:rsidP="00D12188">
      <w:pPr>
        <w:pStyle w:val="1"/>
        <w:ind w:firstLine="567"/>
        <w:jc w:val="both"/>
        <w:rPr>
          <w:rFonts w:eastAsia="Times New Roman"/>
          <w:color w:val="000000"/>
          <w:lang w:val="ru-RU" w:eastAsia="ru-RU" w:bidi="ru-RU"/>
        </w:rPr>
      </w:pPr>
      <w:r w:rsidRPr="00D12188">
        <w:rPr>
          <w:lang w:val="ru-RU"/>
        </w:rPr>
        <w:t>-</w:t>
      </w:r>
      <w:r w:rsidR="00B002F0" w:rsidRPr="00D12188">
        <w:rPr>
          <w:lang w:val="ru-RU"/>
        </w:rPr>
        <w:t xml:space="preserve"> </w:t>
      </w:r>
      <w:r w:rsidR="00C73D93" w:rsidRPr="00D12188">
        <w:rPr>
          <w:lang w:val="ru-RU"/>
        </w:rPr>
        <w:t xml:space="preserve">так же </w:t>
      </w:r>
      <w:r w:rsidRPr="00D12188">
        <w:rPr>
          <w:lang w:val="ru-RU"/>
        </w:rPr>
        <w:t>б</w:t>
      </w:r>
      <w:r w:rsidRPr="00D12188">
        <w:rPr>
          <w:rFonts w:eastAsia="Times New Roman"/>
          <w:color w:val="000000"/>
          <w:lang w:val="ru-RU" w:eastAsia="ru-RU" w:bidi="ru-RU"/>
        </w:rPr>
        <w:t>лагоустройство территорий, прилегающих к государственным образовате</w:t>
      </w:r>
      <w:r w:rsidR="00C73D93" w:rsidRPr="00D12188">
        <w:rPr>
          <w:rFonts w:eastAsia="Times New Roman"/>
          <w:color w:val="000000"/>
          <w:lang w:val="ru-RU" w:eastAsia="ru-RU" w:bidi="ru-RU"/>
        </w:rPr>
        <w:t>льным учреждениям города Москвы.</w:t>
      </w:r>
    </w:p>
    <w:p w:rsidR="00D83B1E" w:rsidRPr="00D12188" w:rsidRDefault="00E76F29" w:rsidP="00D12188">
      <w:pPr>
        <w:pStyle w:val="1"/>
        <w:ind w:firstLine="567"/>
        <w:jc w:val="both"/>
        <w:rPr>
          <w:rFonts w:eastAsia="Times New Roman"/>
          <w:color w:val="000000"/>
          <w:lang w:val="ru-RU" w:eastAsia="ru-RU" w:bidi="ru-RU"/>
        </w:rPr>
      </w:pPr>
      <w:r w:rsidRPr="00D12188">
        <w:rPr>
          <w:rFonts w:eastAsia="Times New Roman"/>
          <w:color w:val="000000"/>
          <w:lang w:val="ru-RU" w:eastAsia="ru-RU" w:bidi="ru-RU"/>
        </w:rPr>
        <w:t xml:space="preserve"> </w:t>
      </w:r>
      <w:r w:rsidR="00E34DBC" w:rsidRPr="00D12188">
        <w:rPr>
          <w:rFonts w:eastAsia="Times New Roman"/>
          <w:color w:val="000000"/>
          <w:lang w:val="ru-RU" w:eastAsia="ru-RU" w:bidi="ru-RU"/>
        </w:rPr>
        <w:t xml:space="preserve">- штатная численность ГБУ «Жилищник Обручевского района» за 2018 год составила </w:t>
      </w:r>
      <w:r w:rsidR="00E706EC" w:rsidRPr="00D12188">
        <w:rPr>
          <w:rFonts w:eastAsia="Times New Roman"/>
          <w:b/>
          <w:color w:val="000000"/>
          <w:lang w:val="ru-RU" w:eastAsia="ru-RU" w:bidi="ru-RU"/>
        </w:rPr>
        <w:t>643</w:t>
      </w:r>
      <w:r w:rsidR="00E706EC" w:rsidRPr="00D12188">
        <w:rPr>
          <w:rFonts w:eastAsia="Times New Roman"/>
          <w:color w:val="000000"/>
          <w:lang w:val="ru-RU" w:eastAsia="ru-RU" w:bidi="ru-RU"/>
        </w:rPr>
        <w:t xml:space="preserve"> человека.</w:t>
      </w:r>
    </w:p>
    <w:p w:rsidR="003C646C" w:rsidRPr="00D12188" w:rsidRDefault="003C646C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90A2D" w:rsidRPr="00D12188" w:rsidRDefault="00A90A2D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12188">
        <w:rPr>
          <w:rFonts w:ascii="Times New Roman" w:hAnsi="Times New Roman" w:cs="Times New Roman"/>
          <w:b/>
          <w:sz w:val="28"/>
          <w:szCs w:val="28"/>
          <w:u w:val="single"/>
        </w:rPr>
        <w:t>Содержание и ремонт общего имущества МКД</w:t>
      </w:r>
    </w:p>
    <w:p w:rsidR="00D83B1E" w:rsidRPr="00D12188" w:rsidRDefault="00D83B1E" w:rsidP="00D121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В настоящее время  в управлени</w:t>
      </w:r>
      <w:r w:rsidR="00962D90"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и</w:t>
      </w: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ГБУ</w:t>
      </w:r>
      <w:r w:rsidR="00EF6E7A"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«Жилищник»</w:t>
      </w: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находится 112 многоквартирных домов,  в том числе </w:t>
      </w:r>
      <w:r w:rsidR="003846E1"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н</w:t>
      </w: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а техническом обслуживание </w:t>
      </w:r>
      <w:r w:rsidR="00055A30"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7</w:t>
      </w: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ЖСК.</w:t>
      </w:r>
    </w:p>
    <w:p w:rsidR="00D83B1E" w:rsidRPr="00D12188" w:rsidRDefault="00D83B1E" w:rsidP="00D12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D1218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Обслуживаемая площадь всего -  </w:t>
      </w:r>
      <w:r w:rsidRPr="00D1218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ab/>
      </w:r>
      <w:r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 xml:space="preserve"> 1 </w:t>
      </w:r>
      <w:proofErr w:type="spellStart"/>
      <w:proofErr w:type="gramStart"/>
      <w:r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млн</w:t>
      </w:r>
      <w:proofErr w:type="spellEnd"/>
      <w:proofErr w:type="gramEnd"/>
      <w:r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 xml:space="preserve">  3</w:t>
      </w:r>
      <w:r w:rsidR="00055A30"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28</w:t>
      </w:r>
      <w:r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 xml:space="preserve">  </w:t>
      </w:r>
      <w:proofErr w:type="spellStart"/>
      <w:r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тыс</w:t>
      </w:r>
      <w:proofErr w:type="spellEnd"/>
      <w:r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 xml:space="preserve"> 03</w:t>
      </w:r>
      <w:r w:rsidR="00055A30"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7,6</w:t>
      </w:r>
      <w:r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 xml:space="preserve"> кв.м.   1</w:t>
      </w:r>
      <w:r w:rsidR="00055A30"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19</w:t>
      </w:r>
      <w:r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r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дом</w:t>
      </w:r>
      <w:r w:rsidR="003C646C"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ов</w:t>
      </w:r>
      <w:r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.</w:t>
      </w:r>
      <w:r w:rsidRPr="00D1218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</w:t>
      </w:r>
      <w:proofErr w:type="spellEnd"/>
      <w:r w:rsidRPr="00D1218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т.ч. </w:t>
      </w:r>
    </w:p>
    <w:p w:rsidR="00D83B1E" w:rsidRPr="00D12188" w:rsidRDefault="00D83B1E" w:rsidP="00D12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D1218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- обслуживаемая площадь находящаяся в управлении ГБУ – </w:t>
      </w:r>
      <w:r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 xml:space="preserve">1 </w:t>
      </w:r>
      <w:proofErr w:type="spellStart"/>
      <w:proofErr w:type="gramStart"/>
      <w:r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млн</w:t>
      </w:r>
      <w:proofErr w:type="spellEnd"/>
      <w:proofErr w:type="gramEnd"/>
      <w:r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 xml:space="preserve">  249  </w:t>
      </w:r>
      <w:proofErr w:type="spellStart"/>
      <w:r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тыс</w:t>
      </w:r>
      <w:proofErr w:type="spellEnd"/>
      <w:r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 xml:space="preserve"> 079</w:t>
      </w:r>
      <w:r w:rsidR="00055A30"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,2</w:t>
      </w:r>
      <w:r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 xml:space="preserve">  кв.м.   112 домов</w:t>
      </w:r>
      <w:r w:rsidR="003C646C"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r w:rsidRPr="00D1218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- обслуживаемая площадь</w:t>
      </w:r>
    </w:p>
    <w:p w:rsidR="00D83B1E" w:rsidRPr="00D12188" w:rsidRDefault="00D83B1E" w:rsidP="00D12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u w:val="single"/>
        </w:rPr>
      </w:pPr>
      <w:r w:rsidRPr="00D1218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находящаяся на тех. обслуживании - </w:t>
      </w:r>
      <w:r w:rsidRPr="00D1218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ab/>
        <w:t xml:space="preserve">   </w:t>
      </w:r>
      <w:r w:rsidR="00055A30"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78</w:t>
      </w:r>
      <w:r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 xml:space="preserve">  </w:t>
      </w:r>
      <w:proofErr w:type="spellStart"/>
      <w:proofErr w:type="gramStart"/>
      <w:r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тыс</w:t>
      </w:r>
      <w:proofErr w:type="spellEnd"/>
      <w:proofErr w:type="gramEnd"/>
      <w:r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r w:rsidR="00055A30"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958,4</w:t>
      </w:r>
      <w:r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 xml:space="preserve">  кв.м.   </w:t>
      </w:r>
      <w:r w:rsidR="00055A30"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7</w:t>
      </w:r>
      <w:r w:rsidRPr="00D121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 xml:space="preserve"> домов ЖСК</w:t>
      </w:r>
      <w:r w:rsidRPr="00D12188">
        <w:rPr>
          <w:rFonts w:ascii="Times New Roman" w:eastAsia="Calibri" w:hAnsi="Times New Roman" w:cs="Times New Roman"/>
          <w:bCs/>
          <w:color w:val="000000"/>
          <w:sz w:val="28"/>
          <w:szCs w:val="28"/>
          <w:u w:val="single"/>
        </w:rPr>
        <w:t>.</w:t>
      </w:r>
    </w:p>
    <w:p w:rsidR="00D83B1E" w:rsidRPr="00D12188" w:rsidRDefault="00D83B1E" w:rsidP="00D121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В рамках реализации программы по ремонту подъездов многоквартирных домов в 2018 году  выполнены работы по ремонту </w:t>
      </w:r>
      <w:r w:rsidR="00E34DBC" w:rsidRPr="00D12188">
        <w:rPr>
          <w:rFonts w:ascii="Times New Roman" w:eastAsia="Times New Roman" w:hAnsi="Times New Roman" w:cs="Times New Roman"/>
          <w:b/>
          <w:sz w:val="28"/>
          <w:szCs w:val="28"/>
        </w:rPr>
        <w:t>96</w:t>
      </w:r>
      <w:r w:rsidRPr="00D12188">
        <w:rPr>
          <w:rFonts w:ascii="Times New Roman" w:eastAsia="Times New Roman" w:hAnsi="Times New Roman" w:cs="Times New Roman"/>
          <w:b/>
          <w:sz w:val="28"/>
          <w:szCs w:val="28"/>
        </w:rPr>
        <w:t xml:space="preserve"> подъездов в 2</w:t>
      </w:r>
      <w:r w:rsidR="00055A30" w:rsidRPr="00D12188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Pr="00D12188">
        <w:rPr>
          <w:rFonts w:ascii="Times New Roman" w:eastAsia="Times New Roman" w:hAnsi="Times New Roman" w:cs="Times New Roman"/>
          <w:b/>
          <w:sz w:val="28"/>
          <w:szCs w:val="28"/>
        </w:rPr>
        <w:t xml:space="preserve"> домах на общую сумму </w:t>
      </w:r>
      <w:r w:rsidR="00055A30" w:rsidRPr="00D12188">
        <w:rPr>
          <w:rFonts w:ascii="Times New Roman" w:eastAsia="Times New Roman" w:hAnsi="Times New Roman" w:cs="Times New Roman"/>
          <w:b/>
          <w:sz w:val="28"/>
          <w:szCs w:val="28"/>
        </w:rPr>
        <w:t>16</w:t>
      </w:r>
      <w:r w:rsidRPr="00D1218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55A30" w:rsidRPr="00D12188">
        <w:rPr>
          <w:rFonts w:ascii="Times New Roman" w:eastAsia="Times New Roman" w:hAnsi="Times New Roman" w:cs="Times New Roman"/>
          <w:b/>
          <w:sz w:val="28"/>
          <w:szCs w:val="28"/>
        </w:rPr>
        <w:t>060</w:t>
      </w:r>
      <w:r w:rsidRPr="00D1218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55A30" w:rsidRPr="00D12188">
        <w:rPr>
          <w:rFonts w:ascii="Times New Roman" w:eastAsia="Times New Roman" w:hAnsi="Times New Roman" w:cs="Times New Roman"/>
          <w:b/>
          <w:sz w:val="28"/>
          <w:szCs w:val="28"/>
        </w:rPr>
        <w:t>593</w:t>
      </w:r>
      <w:r w:rsidRPr="00D12188">
        <w:rPr>
          <w:rFonts w:ascii="Times New Roman" w:eastAsia="Times New Roman" w:hAnsi="Times New Roman" w:cs="Times New Roman"/>
          <w:b/>
          <w:sz w:val="28"/>
          <w:szCs w:val="28"/>
        </w:rPr>
        <w:t>,2</w:t>
      </w:r>
      <w:r w:rsidR="00055A30" w:rsidRPr="00D12188">
        <w:rPr>
          <w:rFonts w:ascii="Times New Roman" w:eastAsia="Times New Roman" w:hAnsi="Times New Roman" w:cs="Times New Roman"/>
          <w:b/>
          <w:sz w:val="28"/>
          <w:szCs w:val="28"/>
        </w:rPr>
        <w:t>5 руб</w:t>
      </w:r>
      <w:r w:rsidR="00055A30" w:rsidRPr="00D1218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3B1E" w:rsidRPr="00D12188" w:rsidRDefault="00D83B1E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На содержание и текущий ремонт многоквартирных домов в 2018 году было израсходовано – 3</w:t>
      </w:r>
      <w:r w:rsidR="00055A30" w:rsidRPr="00D12188">
        <w:rPr>
          <w:rFonts w:ascii="Times New Roman" w:hAnsi="Times New Roman" w:cs="Times New Roman"/>
          <w:sz w:val="28"/>
          <w:szCs w:val="28"/>
        </w:rPr>
        <w:t>99</w:t>
      </w:r>
      <w:r w:rsidRPr="00D12188">
        <w:rPr>
          <w:rFonts w:ascii="Times New Roman" w:hAnsi="Times New Roman" w:cs="Times New Roman"/>
          <w:sz w:val="28"/>
          <w:szCs w:val="28"/>
        </w:rPr>
        <w:t> </w:t>
      </w:r>
      <w:r w:rsidR="00055A30" w:rsidRPr="00D12188">
        <w:rPr>
          <w:rFonts w:ascii="Times New Roman" w:hAnsi="Times New Roman" w:cs="Times New Roman"/>
          <w:sz w:val="28"/>
          <w:szCs w:val="28"/>
        </w:rPr>
        <w:t>3</w:t>
      </w:r>
      <w:r w:rsidRPr="00D12188">
        <w:rPr>
          <w:rFonts w:ascii="Times New Roman" w:hAnsi="Times New Roman" w:cs="Times New Roman"/>
          <w:sz w:val="28"/>
          <w:szCs w:val="28"/>
        </w:rPr>
        <w:t>8</w:t>
      </w:r>
      <w:r w:rsidR="00055A30" w:rsidRPr="00D12188">
        <w:rPr>
          <w:rFonts w:ascii="Times New Roman" w:hAnsi="Times New Roman" w:cs="Times New Roman"/>
          <w:sz w:val="28"/>
          <w:szCs w:val="28"/>
        </w:rPr>
        <w:t>7 248,12</w:t>
      </w:r>
      <w:r w:rsidRPr="00D12188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D83B1E" w:rsidRPr="00D12188" w:rsidRDefault="00D83B1E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Из них:</w:t>
      </w:r>
    </w:p>
    <w:p w:rsidR="00D83B1E" w:rsidRPr="00D12188" w:rsidRDefault="00D83B1E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- техническое обслуживание и текущий ремонт лифтов – </w:t>
      </w:r>
      <w:r w:rsidR="00055A30" w:rsidRPr="00D12188">
        <w:rPr>
          <w:rFonts w:ascii="Times New Roman" w:hAnsi="Times New Roman" w:cs="Times New Roman"/>
          <w:sz w:val="28"/>
          <w:szCs w:val="28"/>
        </w:rPr>
        <w:t>81</w:t>
      </w:r>
      <w:r w:rsidRPr="00D12188">
        <w:rPr>
          <w:rFonts w:ascii="Times New Roman" w:hAnsi="Times New Roman" w:cs="Times New Roman"/>
          <w:sz w:val="28"/>
          <w:szCs w:val="28"/>
        </w:rPr>
        <w:t> </w:t>
      </w:r>
      <w:r w:rsidR="00055A30" w:rsidRPr="00D12188">
        <w:rPr>
          <w:rFonts w:ascii="Times New Roman" w:hAnsi="Times New Roman" w:cs="Times New Roman"/>
          <w:sz w:val="28"/>
          <w:szCs w:val="28"/>
        </w:rPr>
        <w:t>389 998,20</w:t>
      </w:r>
      <w:r w:rsidRPr="00D12188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D83B1E" w:rsidRPr="00D12188" w:rsidRDefault="00D83B1E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- системы </w:t>
      </w:r>
      <w:proofErr w:type="spellStart"/>
      <w:r w:rsidRPr="00D12188">
        <w:rPr>
          <w:rFonts w:ascii="Times New Roman" w:hAnsi="Times New Roman" w:cs="Times New Roman"/>
          <w:sz w:val="28"/>
          <w:szCs w:val="28"/>
        </w:rPr>
        <w:t>дымоудоления</w:t>
      </w:r>
      <w:proofErr w:type="spellEnd"/>
      <w:r w:rsidRPr="00D12188">
        <w:rPr>
          <w:rFonts w:ascii="Times New Roman" w:hAnsi="Times New Roman" w:cs="Times New Roman"/>
          <w:sz w:val="28"/>
          <w:szCs w:val="28"/>
        </w:rPr>
        <w:t xml:space="preserve"> и противопожарной автоматики – </w:t>
      </w:r>
      <w:r w:rsidR="00D23391" w:rsidRPr="00D12188">
        <w:rPr>
          <w:rFonts w:ascii="Times New Roman" w:hAnsi="Times New Roman" w:cs="Times New Roman"/>
          <w:sz w:val="28"/>
          <w:szCs w:val="28"/>
        </w:rPr>
        <w:t>19</w:t>
      </w:r>
      <w:r w:rsidRPr="00D12188">
        <w:rPr>
          <w:rFonts w:ascii="Times New Roman" w:hAnsi="Times New Roman" w:cs="Times New Roman"/>
          <w:sz w:val="28"/>
          <w:szCs w:val="28"/>
        </w:rPr>
        <w:t> </w:t>
      </w:r>
      <w:r w:rsidR="00D23391" w:rsidRPr="00D12188">
        <w:rPr>
          <w:rFonts w:ascii="Times New Roman" w:hAnsi="Times New Roman" w:cs="Times New Roman"/>
          <w:sz w:val="28"/>
          <w:szCs w:val="28"/>
        </w:rPr>
        <w:t>085</w:t>
      </w:r>
      <w:r w:rsidRPr="00D12188">
        <w:rPr>
          <w:rFonts w:ascii="Times New Roman" w:hAnsi="Times New Roman" w:cs="Times New Roman"/>
          <w:sz w:val="28"/>
          <w:szCs w:val="28"/>
        </w:rPr>
        <w:t> </w:t>
      </w:r>
      <w:r w:rsidR="00D23391" w:rsidRPr="00D12188">
        <w:rPr>
          <w:rFonts w:ascii="Times New Roman" w:hAnsi="Times New Roman" w:cs="Times New Roman"/>
          <w:sz w:val="28"/>
          <w:szCs w:val="28"/>
        </w:rPr>
        <w:t>838</w:t>
      </w:r>
      <w:r w:rsidRPr="00D12188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D83B1E" w:rsidRPr="00D12188" w:rsidRDefault="00D83B1E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- электроэнергия, затраченная на дежурное освещение и работу лифтов – 47 </w:t>
      </w:r>
      <w:r w:rsidR="00055A30" w:rsidRPr="00D12188">
        <w:rPr>
          <w:rFonts w:ascii="Times New Roman" w:hAnsi="Times New Roman" w:cs="Times New Roman"/>
          <w:sz w:val="28"/>
          <w:szCs w:val="28"/>
        </w:rPr>
        <w:t>214 176,72</w:t>
      </w:r>
      <w:r w:rsidRPr="00D12188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D83B1E" w:rsidRPr="00D12188" w:rsidRDefault="00D83B1E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- замер сопротивления – 4 </w:t>
      </w:r>
      <w:r w:rsidR="00055A30" w:rsidRPr="00D12188">
        <w:rPr>
          <w:rFonts w:ascii="Times New Roman" w:hAnsi="Times New Roman" w:cs="Times New Roman"/>
          <w:sz w:val="28"/>
          <w:szCs w:val="28"/>
        </w:rPr>
        <w:t>283 322,87</w:t>
      </w:r>
      <w:r w:rsidRPr="00D12188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D83B1E" w:rsidRPr="00D12188" w:rsidRDefault="00D83B1E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- санитарное содержание – </w:t>
      </w:r>
      <w:r w:rsidR="00055A30" w:rsidRPr="00D12188">
        <w:rPr>
          <w:rFonts w:ascii="Times New Roman" w:hAnsi="Times New Roman" w:cs="Times New Roman"/>
          <w:sz w:val="28"/>
          <w:szCs w:val="28"/>
        </w:rPr>
        <w:t>88</w:t>
      </w:r>
      <w:r w:rsidRPr="00D12188">
        <w:rPr>
          <w:rFonts w:ascii="Times New Roman" w:hAnsi="Times New Roman" w:cs="Times New Roman"/>
          <w:sz w:val="28"/>
          <w:szCs w:val="28"/>
        </w:rPr>
        <w:t> </w:t>
      </w:r>
      <w:r w:rsidR="00055A30" w:rsidRPr="00D12188">
        <w:rPr>
          <w:rFonts w:ascii="Times New Roman" w:hAnsi="Times New Roman" w:cs="Times New Roman"/>
          <w:sz w:val="28"/>
          <w:szCs w:val="28"/>
        </w:rPr>
        <w:t>285 262,80</w:t>
      </w:r>
      <w:r w:rsidRPr="00D12188">
        <w:rPr>
          <w:rFonts w:ascii="Times New Roman" w:hAnsi="Times New Roman" w:cs="Times New Roman"/>
          <w:sz w:val="28"/>
          <w:szCs w:val="28"/>
        </w:rPr>
        <w:t xml:space="preserve"> руб. </w:t>
      </w:r>
    </w:p>
    <w:p w:rsidR="00D83B1E" w:rsidRPr="00D12188" w:rsidRDefault="00D83B1E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- прочие работы по содержанию и текущему ремонту </w:t>
      </w:r>
      <w:r w:rsidR="00055A30" w:rsidRPr="00D12188">
        <w:rPr>
          <w:rFonts w:ascii="Times New Roman" w:hAnsi="Times New Roman" w:cs="Times New Roman"/>
          <w:sz w:val="28"/>
          <w:szCs w:val="28"/>
        </w:rPr>
        <w:t xml:space="preserve">за 9 месяцев </w:t>
      </w:r>
      <w:r w:rsidRPr="00D12188">
        <w:rPr>
          <w:rFonts w:ascii="Times New Roman" w:hAnsi="Times New Roman" w:cs="Times New Roman"/>
          <w:sz w:val="28"/>
          <w:szCs w:val="28"/>
        </w:rPr>
        <w:t xml:space="preserve">– </w:t>
      </w:r>
      <w:r w:rsidR="00055A30" w:rsidRPr="00D12188">
        <w:rPr>
          <w:rFonts w:ascii="Times New Roman" w:hAnsi="Times New Roman" w:cs="Times New Roman"/>
          <w:sz w:val="28"/>
          <w:szCs w:val="28"/>
        </w:rPr>
        <w:t>33</w:t>
      </w:r>
      <w:r w:rsidRPr="00D12188">
        <w:rPr>
          <w:rFonts w:ascii="Times New Roman" w:hAnsi="Times New Roman" w:cs="Times New Roman"/>
          <w:sz w:val="28"/>
          <w:szCs w:val="28"/>
        </w:rPr>
        <w:t> </w:t>
      </w:r>
      <w:r w:rsidR="00055A30" w:rsidRPr="00D12188">
        <w:rPr>
          <w:rFonts w:ascii="Times New Roman" w:hAnsi="Times New Roman" w:cs="Times New Roman"/>
          <w:sz w:val="28"/>
          <w:szCs w:val="28"/>
        </w:rPr>
        <w:t>496 589,04</w:t>
      </w:r>
      <w:r w:rsidRPr="00D12188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D83B1E" w:rsidRPr="00D12188" w:rsidRDefault="00D83B1E" w:rsidP="00D121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188">
        <w:rPr>
          <w:rFonts w:ascii="Times New Roman" w:eastAsia="Times New Roman" w:hAnsi="Times New Roman" w:cs="Times New Roman"/>
          <w:sz w:val="28"/>
          <w:szCs w:val="28"/>
        </w:rPr>
        <w:t>В рамках  выполнения работ по ремонту жилищного фонда за счет средств текущей эксплуатации были выполнены  следующие виды работ:</w:t>
      </w:r>
    </w:p>
    <w:p w:rsidR="00D83B1E" w:rsidRPr="00D12188" w:rsidRDefault="00D83B1E" w:rsidP="00D121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- замена входных металлических дверей - </w:t>
      </w:r>
      <w:r w:rsidR="00D23391" w:rsidRPr="00D12188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 строения в 7 подъездах и 1-ой </w:t>
      </w:r>
      <w:proofErr w:type="spellStart"/>
      <w:r w:rsidRPr="00D12188">
        <w:rPr>
          <w:rFonts w:ascii="Times New Roman" w:eastAsia="Times New Roman" w:hAnsi="Times New Roman" w:cs="Times New Roman"/>
          <w:sz w:val="28"/>
          <w:szCs w:val="28"/>
        </w:rPr>
        <w:t>мусорокамере</w:t>
      </w:r>
      <w:proofErr w:type="spellEnd"/>
      <w:r w:rsidRPr="00D12188">
        <w:rPr>
          <w:rFonts w:ascii="Times New Roman" w:eastAsia="Times New Roman" w:hAnsi="Times New Roman" w:cs="Times New Roman"/>
          <w:sz w:val="28"/>
          <w:szCs w:val="28"/>
        </w:rPr>
        <w:t>,</w:t>
      </w:r>
      <w:r w:rsidR="00CE45DF" w:rsidRPr="00D12188">
        <w:rPr>
          <w:rFonts w:ascii="Times New Roman" w:eastAsia="Times New Roman" w:hAnsi="Times New Roman" w:cs="Times New Roman"/>
          <w:sz w:val="28"/>
          <w:szCs w:val="28"/>
        </w:rPr>
        <w:t xml:space="preserve"> 9</w:t>
      </w:r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 дверей (ул. </w:t>
      </w:r>
      <w:proofErr w:type="spellStart"/>
      <w:r w:rsidRPr="00D12188">
        <w:rPr>
          <w:rFonts w:ascii="Times New Roman" w:eastAsia="Times New Roman" w:hAnsi="Times New Roman" w:cs="Times New Roman"/>
          <w:sz w:val="28"/>
          <w:szCs w:val="28"/>
        </w:rPr>
        <w:t>Саморы</w:t>
      </w:r>
      <w:proofErr w:type="spellEnd"/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88">
        <w:rPr>
          <w:rFonts w:ascii="Times New Roman" w:eastAsia="Times New Roman" w:hAnsi="Times New Roman" w:cs="Times New Roman"/>
          <w:sz w:val="28"/>
          <w:szCs w:val="28"/>
        </w:rPr>
        <w:t>Машела</w:t>
      </w:r>
      <w:proofErr w:type="spellEnd"/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 д.</w:t>
      </w:r>
      <w:r w:rsidR="0071098C" w:rsidRPr="00D12188">
        <w:rPr>
          <w:rFonts w:ascii="Times New Roman" w:eastAsia="Times New Roman" w:hAnsi="Times New Roman" w:cs="Times New Roman"/>
          <w:sz w:val="28"/>
          <w:szCs w:val="28"/>
        </w:rPr>
        <w:t xml:space="preserve">4, </w:t>
      </w:r>
      <w:r w:rsidRPr="00D12188">
        <w:rPr>
          <w:rFonts w:ascii="Times New Roman" w:eastAsia="Times New Roman" w:hAnsi="Times New Roman" w:cs="Times New Roman"/>
          <w:sz w:val="28"/>
          <w:szCs w:val="28"/>
        </w:rPr>
        <w:t>корп.</w:t>
      </w:r>
      <w:r w:rsidR="0071098C" w:rsidRPr="00D12188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12188">
        <w:rPr>
          <w:rFonts w:ascii="Times New Roman" w:eastAsia="Times New Roman" w:hAnsi="Times New Roman" w:cs="Times New Roman"/>
          <w:sz w:val="28"/>
          <w:szCs w:val="28"/>
        </w:rPr>
        <w:t>; ул. А</w:t>
      </w:r>
      <w:r w:rsidR="0071098C" w:rsidRPr="00D12188">
        <w:rPr>
          <w:rFonts w:ascii="Times New Roman" w:eastAsia="Times New Roman" w:hAnsi="Times New Roman" w:cs="Times New Roman"/>
          <w:sz w:val="28"/>
          <w:szCs w:val="28"/>
        </w:rPr>
        <w:t>кадемика Челомея д.8 корп</w:t>
      </w:r>
      <w:proofErr w:type="gramStart"/>
      <w:r w:rsidR="0071098C" w:rsidRPr="00D12188">
        <w:rPr>
          <w:rFonts w:ascii="Times New Roman" w:eastAsia="Times New Roman" w:hAnsi="Times New Roman" w:cs="Times New Roman"/>
          <w:sz w:val="28"/>
          <w:szCs w:val="28"/>
        </w:rPr>
        <w:t>2</w:t>
      </w:r>
      <w:proofErr w:type="gramEnd"/>
      <w:r w:rsidRPr="00D12188">
        <w:rPr>
          <w:rFonts w:ascii="Times New Roman" w:eastAsia="Times New Roman" w:hAnsi="Times New Roman" w:cs="Times New Roman"/>
          <w:sz w:val="28"/>
          <w:szCs w:val="28"/>
        </w:rPr>
        <w:t>;</w:t>
      </w:r>
      <w:r w:rsidR="00CE45DF" w:rsidRPr="00D12188">
        <w:rPr>
          <w:rFonts w:ascii="Times New Roman" w:eastAsia="Times New Roman" w:hAnsi="Times New Roman" w:cs="Times New Roman"/>
          <w:sz w:val="28"/>
          <w:szCs w:val="28"/>
        </w:rPr>
        <w:t xml:space="preserve"> д.10;</w:t>
      </w:r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 ул. Обручева, д.</w:t>
      </w:r>
      <w:r w:rsidR="0071098C" w:rsidRPr="00D12188">
        <w:rPr>
          <w:rFonts w:ascii="Times New Roman" w:eastAsia="Times New Roman" w:hAnsi="Times New Roman" w:cs="Times New Roman"/>
          <w:sz w:val="28"/>
          <w:szCs w:val="28"/>
        </w:rPr>
        <w:t>28</w:t>
      </w:r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 корп.</w:t>
      </w:r>
      <w:r w:rsidR="0071098C" w:rsidRPr="00D12188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12188">
        <w:rPr>
          <w:rFonts w:ascii="Times New Roman" w:eastAsia="Times New Roman" w:hAnsi="Times New Roman" w:cs="Times New Roman"/>
          <w:sz w:val="28"/>
          <w:szCs w:val="28"/>
        </w:rPr>
        <w:t>, Новаторов д.</w:t>
      </w:r>
      <w:r w:rsidR="0071098C" w:rsidRPr="00D12188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D12188">
        <w:rPr>
          <w:rFonts w:ascii="Times New Roman" w:eastAsia="Times New Roman" w:hAnsi="Times New Roman" w:cs="Times New Roman"/>
          <w:sz w:val="28"/>
          <w:szCs w:val="28"/>
        </w:rPr>
        <w:t>4</w:t>
      </w:r>
      <w:r w:rsidR="0071098C" w:rsidRPr="00D1218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098C" w:rsidRPr="00D12188">
        <w:rPr>
          <w:rFonts w:ascii="Times New Roman" w:eastAsia="Times New Roman" w:hAnsi="Times New Roman" w:cs="Times New Roman"/>
          <w:sz w:val="28"/>
          <w:szCs w:val="28"/>
        </w:rPr>
        <w:t>корп.5; корп.7</w:t>
      </w:r>
      <w:r w:rsidR="00CA378C" w:rsidRPr="00D12188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CA378C" w:rsidRPr="00D12188" w:rsidRDefault="00CA378C" w:rsidP="00D121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188">
        <w:rPr>
          <w:rFonts w:ascii="Times New Roman" w:eastAsia="Times New Roman" w:hAnsi="Times New Roman" w:cs="Times New Roman"/>
          <w:sz w:val="28"/>
          <w:szCs w:val="28"/>
        </w:rPr>
        <w:t>- замена окон в количестве 16 шт. по адресу</w:t>
      </w:r>
      <w:proofErr w:type="gramStart"/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 ул. Новаторов, д.34,корп.5; ул. Академика Челомея, д.10, под.17; ул. Профсоюзная, д.60; Ленинский проспект, д.99; ул. Наметкина, д.1);</w:t>
      </w:r>
    </w:p>
    <w:p w:rsidR="00D83B1E" w:rsidRPr="00D12188" w:rsidRDefault="00D83B1E" w:rsidP="00D121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188">
        <w:rPr>
          <w:rFonts w:ascii="Times New Roman" w:eastAsia="Times New Roman" w:hAnsi="Times New Roman" w:cs="Times New Roman"/>
          <w:sz w:val="28"/>
          <w:szCs w:val="28"/>
        </w:rPr>
        <w:lastRenderedPageBreak/>
        <w:t>- герметизация межпанельных швов:</w:t>
      </w:r>
    </w:p>
    <w:p w:rsidR="00D83B1E" w:rsidRPr="00D12188" w:rsidRDefault="00D83B1E" w:rsidP="00D121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188">
        <w:rPr>
          <w:rFonts w:ascii="Times New Roman" w:eastAsia="Times New Roman" w:hAnsi="Times New Roman" w:cs="Times New Roman"/>
          <w:sz w:val="28"/>
          <w:szCs w:val="28"/>
        </w:rPr>
        <w:t>по письменным заявкам в Жилищник в 143 квартирах /2288 п.</w:t>
      </w:r>
      <w:proofErr w:type="gramStart"/>
      <w:r w:rsidRPr="00D12188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gramEnd"/>
      <w:r w:rsidRPr="00D1218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3B1E" w:rsidRPr="00D12188" w:rsidRDefault="00D83B1E" w:rsidP="00D121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188">
        <w:rPr>
          <w:rFonts w:ascii="Times New Roman" w:eastAsia="Times New Roman" w:hAnsi="Times New Roman" w:cs="Times New Roman"/>
          <w:sz w:val="28"/>
          <w:szCs w:val="28"/>
        </w:rPr>
        <w:t>по заявкам в ОДС -12855 п.</w:t>
      </w:r>
      <w:proofErr w:type="gramStart"/>
      <w:r w:rsidRPr="00D12188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gramEnd"/>
      <w:r w:rsidRPr="00D1218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3B1E" w:rsidRPr="00D12188" w:rsidRDefault="00D83B1E" w:rsidP="00D121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- ремонт мягкой кровли - в </w:t>
      </w:r>
      <w:r w:rsidR="00D23391" w:rsidRPr="00D12188">
        <w:rPr>
          <w:rFonts w:ascii="Times New Roman" w:eastAsia="Times New Roman" w:hAnsi="Times New Roman" w:cs="Times New Roman"/>
          <w:sz w:val="28"/>
          <w:szCs w:val="28"/>
        </w:rPr>
        <w:t>58</w:t>
      </w:r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 строениях / </w:t>
      </w:r>
      <w:r w:rsidR="00D23391" w:rsidRPr="00D12188">
        <w:rPr>
          <w:rFonts w:ascii="Times New Roman" w:eastAsia="Times New Roman" w:hAnsi="Times New Roman" w:cs="Times New Roman"/>
          <w:sz w:val="28"/>
          <w:szCs w:val="28"/>
        </w:rPr>
        <w:t>2432</w:t>
      </w:r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 кв</w:t>
      </w:r>
      <w:proofErr w:type="gramStart"/>
      <w:r w:rsidRPr="00D12188">
        <w:rPr>
          <w:rFonts w:ascii="Times New Roman" w:eastAsia="Times New Roman" w:hAnsi="Times New Roman" w:cs="Times New Roman"/>
          <w:sz w:val="28"/>
          <w:szCs w:val="28"/>
        </w:rPr>
        <w:t>.м</w:t>
      </w:r>
      <w:proofErr w:type="gramEnd"/>
      <w:r w:rsidRPr="00D12188">
        <w:rPr>
          <w:rFonts w:ascii="Times New Roman" w:eastAsia="Times New Roman" w:hAnsi="Times New Roman" w:cs="Times New Roman"/>
          <w:sz w:val="28"/>
          <w:szCs w:val="28"/>
        </w:rPr>
        <w:t>/;</w:t>
      </w:r>
    </w:p>
    <w:p w:rsidR="00D83B1E" w:rsidRPr="00D12188" w:rsidRDefault="00D83B1E" w:rsidP="00D121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- ремонт и облицовка стен и полов керамической плиткой – в </w:t>
      </w:r>
      <w:r w:rsidR="00D23391" w:rsidRPr="00D12188">
        <w:rPr>
          <w:rFonts w:ascii="Times New Roman" w:eastAsia="Times New Roman" w:hAnsi="Times New Roman" w:cs="Times New Roman"/>
          <w:sz w:val="28"/>
          <w:szCs w:val="28"/>
        </w:rPr>
        <w:t>44</w:t>
      </w:r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 строениях /</w:t>
      </w:r>
      <w:r w:rsidR="00D23391" w:rsidRPr="00D12188">
        <w:rPr>
          <w:rFonts w:ascii="Times New Roman" w:eastAsia="Times New Roman" w:hAnsi="Times New Roman" w:cs="Times New Roman"/>
          <w:sz w:val="28"/>
          <w:szCs w:val="28"/>
        </w:rPr>
        <w:t>65</w:t>
      </w:r>
      <w:r w:rsidRPr="00D12188">
        <w:rPr>
          <w:rFonts w:ascii="Times New Roman" w:eastAsia="Times New Roman" w:hAnsi="Times New Roman" w:cs="Times New Roman"/>
          <w:sz w:val="28"/>
          <w:szCs w:val="28"/>
        </w:rPr>
        <w:t>0 кв</w:t>
      </w:r>
      <w:proofErr w:type="gramStart"/>
      <w:r w:rsidRPr="00D12188">
        <w:rPr>
          <w:rFonts w:ascii="Times New Roman" w:eastAsia="Times New Roman" w:hAnsi="Times New Roman" w:cs="Times New Roman"/>
          <w:sz w:val="28"/>
          <w:szCs w:val="28"/>
        </w:rPr>
        <w:t>.м</w:t>
      </w:r>
      <w:proofErr w:type="gramEnd"/>
      <w:r w:rsidRPr="00D12188">
        <w:rPr>
          <w:rFonts w:ascii="Times New Roman" w:eastAsia="Times New Roman" w:hAnsi="Times New Roman" w:cs="Times New Roman"/>
          <w:sz w:val="28"/>
          <w:szCs w:val="28"/>
        </w:rPr>
        <w:t>/;</w:t>
      </w:r>
    </w:p>
    <w:p w:rsidR="00D83B1E" w:rsidRPr="00D12188" w:rsidRDefault="00D83B1E" w:rsidP="00D121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188">
        <w:rPr>
          <w:rFonts w:ascii="Times New Roman" w:eastAsia="Times New Roman" w:hAnsi="Times New Roman" w:cs="Times New Roman"/>
          <w:sz w:val="28"/>
          <w:szCs w:val="28"/>
        </w:rPr>
        <w:t>- облицовка  фасадов и входных групп – в</w:t>
      </w:r>
      <w:r w:rsidR="00D23391" w:rsidRPr="00D12188">
        <w:rPr>
          <w:rFonts w:ascii="Times New Roman" w:eastAsia="Times New Roman" w:hAnsi="Times New Roman" w:cs="Times New Roman"/>
          <w:sz w:val="28"/>
          <w:szCs w:val="28"/>
        </w:rPr>
        <w:t xml:space="preserve"> 4 строениях / 7 подъезда/ (</w:t>
      </w:r>
      <w:r w:rsidRPr="00D12188">
        <w:rPr>
          <w:rFonts w:ascii="Times New Roman" w:eastAsia="Times New Roman" w:hAnsi="Times New Roman" w:cs="Times New Roman"/>
          <w:sz w:val="28"/>
          <w:szCs w:val="28"/>
        </w:rPr>
        <w:t>ул. Гарибальди д.28,кор.1, п</w:t>
      </w:r>
      <w:proofErr w:type="gramStart"/>
      <w:r w:rsidR="00D23391" w:rsidRPr="00D12188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D12188">
        <w:rPr>
          <w:rFonts w:ascii="Times New Roman" w:eastAsia="Times New Roman" w:hAnsi="Times New Roman" w:cs="Times New Roman"/>
          <w:sz w:val="28"/>
          <w:szCs w:val="28"/>
        </w:rPr>
        <w:t>, п</w:t>
      </w:r>
      <w:r w:rsidR="00D23391" w:rsidRPr="00D12188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., ул. </w:t>
      </w:r>
      <w:proofErr w:type="spellStart"/>
      <w:r w:rsidRPr="00D12188">
        <w:rPr>
          <w:rFonts w:ascii="Times New Roman" w:eastAsia="Times New Roman" w:hAnsi="Times New Roman" w:cs="Times New Roman"/>
          <w:sz w:val="28"/>
          <w:szCs w:val="28"/>
        </w:rPr>
        <w:t>Саморы</w:t>
      </w:r>
      <w:proofErr w:type="spellEnd"/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88">
        <w:rPr>
          <w:rFonts w:ascii="Times New Roman" w:eastAsia="Times New Roman" w:hAnsi="Times New Roman" w:cs="Times New Roman"/>
          <w:sz w:val="28"/>
          <w:szCs w:val="28"/>
        </w:rPr>
        <w:t>Машела</w:t>
      </w:r>
      <w:proofErr w:type="spellEnd"/>
      <w:r w:rsidRPr="00D12188">
        <w:rPr>
          <w:rFonts w:ascii="Times New Roman" w:eastAsia="Times New Roman" w:hAnsi="Times New Roman" w:cs="Times New Roman"/>
          <w:sz w:val="28"/>
          <w:szCs w:val="28"/>
        </w:rPr>
        <w:t>, д.4, к.2, п.1,п.2,п.3;</w:t>
      </w:r>
      <w:r w:rsidR="00D23391" w:rsidRPr="00D12188">
        <w:rPr>
          <w:rFonts w:ascii="Times New Roman" w:eastAsia="Times New Roman" w:hAnsi="Times New Roman" w:cs="Times New Roman"/>
          <w:sz w:val="28"/>
          <w:szCs w:val="28"/>
        </w:rPr>
        <w:t xml:space="preserve"> ул. Профсоюзная, д.54</w:t>
      </w:r>
      <w:r w:rsidR="0071098C" w:rsidRPr="00D12188">
        <w:rPr>
          <w:rFonts w:ascii="Times New Roman" w:eastAsia="Times New Roman" w:hAnsi="Times New Roman" w:cs="Times New Roman"/>
          <w:sz w:val="28"/>
          <w:szCs w:val="28"/>
        </w:rPr>
        <w:t>,корп.4; д.58, корп.4; ул. Новаторов, д.34, корп.5</w:t>
      </w:r>
      <w:r w:rsidRPr="00D12188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D83B1E" w:rsidRPr="00D12188" w:rsidRDefault="00D83B1E" w:rsidP="00D121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188">
        <w:rPr>
          <w:rFonts w:ascii="Times New Roman" w:eastAsia="Times New Roman" w:hAnsi="Times New Roman" w:cs="Times New Roman"/>
          <w:sz w:val="28"/>
          <w:szCs w:val="28"/>
        </w:rPr>
        <w:t>- окраска цоколей МКД - в 9</w:t>
      </w:r>
      <w:r w:rsidR="0071098C" w:rsidRPr="00D12188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 строениях/</w:t>
      </w:r>
      <w:r w:rsidR="0071098C" w:rsidRPr="00D12188">
        <w:rPr>
          <w:rFonts w:ascii="Times New Roman" w:eastAsia="Times New Roman" w:hAnsi="Times New Roman" w:cs="Times New Roman"/>
          <w:sz w:val="28"/>
          <w:szCs w:val="28"/>
        </w:rPr>
        <w:t xml:space="preserve">9934,0 </w:t>
      </w:r>
      <w:r w:rsidRPr="00D12188">
        <w:rPr>
          <w:rFonts w:ascii="Times New Roman" w:eastAsia="Times New Roman" w:hAnsi="Times New Roman" w:cs="Times New Roman"/>
          <w:sz w:val="28"/>
          <w:szCs w:val="28"/>
        </w:rPr>
        <w:t>п.</w:t>
      </w:r>
      <w:proofErr w:type="gramStart"/>
      <w:r w:rsidRPr="00D12188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gramEnd"/>
      <w:r w:rsidRPr="00D1218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3B1E" w:rsidRPr="00D12188" w:rsidRDefault="00D83B1E" w:rsidP="00D121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188">
        <w:rPr>
          <w:rFonts w:ascii="Times New Roman" w:eastAsia="Times New Roman" w:hAnsi="Times New Roman" w:cs="Times New Roman"/>
          <w:sz w:val="28"/>
          <w:szCs w:val="28"/>
        </w:rPr>
        <w:t>- установка  пандусов для детских колясок – в 4 строениях / 4 подъездах/</w:t>
      </w:r>
    </w:p>
    <w:p w:rsidR="00D83B1E" w:rsidRPr="00D12188" w:rsidRDefault="00D83B1E" w:rsidP="00D121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ул. Обручева д.28, </w:t>
      </w:r>
      <w:proofErr w:type="spellStart"/>
      <w:r w:rsidRPr="00D12188">
        <w:rPr>
          <w:rFonts w:ascii="Times New Roman" w:eastAsia="Times New Roman" w:hAnsi="Times New Roman" w:cs="Times New Roman"/>
          <w:sz w:val="28"/>
          <w:szCs w:val="28"/>
        </w:rPr>
        <w:t>кор</w:t>
      </w:r>
      <w:proofErr w:type="spellEnd"/>
      <w:r w:rsidRPr="00D12188">
        <w:rPr>
          <w:rFonts w:ascii="Times New Roman" w:eastAsia="Times New Roman" w:hAnsi="Times New Roman" w:cs="Times New Roman"/>
          <w:sz w:val="28"/>
          <w:szCs w:val="28"/>
        </w:rPr>
        <w:t>. 8, -п.1;</w:t>
      </w:r>
    </w:p>
    <w:p w:rsidR="00D83B1E" w:rsidRPr="00D12188" w:rsidRDefault="00D83B1E" w:rsidP="00D121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ул. </w:t>
      </w:r>
      <w:proofErr w:type="spellStart"/>
      <w:r w:rsidRPr="00D12188">
        <w:rPr>
          <w:rFonts w:ascii="Times New Roman" w:eastAsia="Times New Roman" w:hAnsi="Times New Roman" w:cs="Times New Roman"/>
          <w:sz w:val="28"/>
          <w:szCs w:val="28"/>
        </w:rPr>
        <w:t>Акад</w:t>
      </w:r>
      <w:proofErr w:type="gramStart"/>
      <w:r w:rsidRPr="00D12188">
        <w:rPr>
          <w:rFonts w:ascii="Times New Roman" w:eastAsia="Times New Roman" w:hAnsi="Times New Roman" w:cs="Times New Roman"/>
          <w:sz w:val="28"/>
          <w:szCs w:val="28"/>
        </w:rPr>
        <w:t>.Ч</w:t>
      </w:r>
      <w:proofErr w:type="gramEnd"/>
      <w:r w:rsidRPr="00D12188">
        <w:rPr>
          <w:rFonts w:ascii="Times New Roman" w:eastAsia="Times New Roman" w:hAnsi="Times New Roman" w:cs="Times New Roman"/>
          <w:sz w:val="28"/>
          <w:szCs w:val="28"/>
        </w:rPr>
        <w:t>еломея</w:t>
      </w:r>
      <w:proofErr w:type="spellEnd"/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 д.10, -п.14;</w:t>
      </w:r>
    </w:p>
    <w:p w:rsidR="00D83B1E" w:rsidRPr="00D12188" w:rsidRDefault="00D83B1E" w:rsidP="00D121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ул. </w:t>
      </w:r>
      <w:proofErr w:type="spellStart"/>
      <w:r w:rsidRPr="00D12188">
        <w:rPr>
          <w:rFonts w:ascii="Times New Roman" w:eastAsia="Times New Roman" w:hAnsi="Times New Roman" w:cs="Times New Roman"/>
          <w:sz w:val="28"/>
          <w:szCs w:val="28"/>
        </w:rPr>
        <w:t>Саморы</w:t>
      </w:r>
      <w:proofErr w:type="spellEnd"/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2188">
        <w:rPr>
          <w:rFonts w:ascii="Times New Roman" w:eastAsia="Times New Roman" w:hAnsi="Times New Roman" w:cs="Times New Roman"/>
          <w:sz w:val="28"/>
          <w:szCs w:val="28"/>
        </w:rPr>
        <w:t>Машела</w:t>
      </w:r>
      <w:proofErr w:type="spellEnd"/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 д.4, кор.4 –п.2;</w:t>
      </w:r>
    </w:p>
    <w:p w:rsidR="00D83B1E" w:rsidRPr="00D12188" w:rsidRDefault="00D83B1E" w:rsidP="00D121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188">
        <w:rPr>
          <w:rFonts w:ascii="Times New Roman" w:eastAsia="Times New Roman" w:hAnsi="Times New Roman" w:cs="Times New Roman"/>
          <w:sz w:val="28"/>
          <w:szCs w:val="28"/>
        </w:rPr>
        <w:t>ул</w:t>
      </w:r>
      <w:proofErr w:type="gramStart"/>
      <w:r w:rsidRPr="00D12188">
        <w:rPr>
          <w:rFonts w:ascii="Times New Roman" w:eastAsia="Times New Roman" w:hAnsi="Times New Roman" w:cs="Times New Roman"/>
          <w:sz w:val="28"/>
          <w:szCs w:val="28"/>
        </w:rPr>
        <w:t>.Н</w:t>
      </w:r>
      <w:proofErr w:type="gramEnd"/>
      <w:r w:rsidRPr="00D12188">
        <w:rPr>
          <w:rFonts w:ascii="Times New Roman" w:eastAsia="Times New Roman" w:hAnsi="Times New Roman" w:cs="Times New Roman"/>
          <w:sz w:val="28"/>
          <w:szCs w:val="28"/>
        </w:rPr>
        <w:t>оваторов д.10, кор.1 –п.3</w:t>
      </w:r>
    </w:p>
    <w:p w:rsidR="00D83B1E" w:rsidRPr="00D12188" w:rsidRDefault="00D83B1E" w:rsidP="00D121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188">
        <w:rPr>
          <w:rFonts w:ascii="Times New Roman" w:eastAsia="Times New Roman" w:hAnsi="Times New Roman" w:cs="Times New Roman"/>
          <w:sz w:val="28"/>
          <w:szCs w:val="28"/>
        </w:rPr>
        <w:t>- частичная замена аварийных участков системы центрального отопления - в 2</w:t>
      </w:r>
      <w:r w:rsidR="0071098C" w:rsidRPr="00D12188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  строении /2</w:t>
      </w:r>
      <w:r w:rsidR="0071098C" w:rsidRPr="00D12188">
        <w:rPr>
          <w:rFonts w:ascii="Times New Roman" w:eastAsia="Times New Roman" w:hAnsi="Times New Roman" w:cs="Times New Roman"/>
          <w:sz w:val="28"/>
          <w:szCs w:val="28"/>
        </w:rPr>
        <w:t>50</w:t>
      </w:r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proofErr w:type="gramStart"/>
      <w:r w:rsidRPr="00D12188">
        <w:rPr>
          <w:rFonts w:ascii="Times New Roman" w:eastAsia="Times New Roman" w:hAnsi="Times New Roman" w:cs="Times New Roman"/>
          <w:sz w:val="28"/>
          <w:szCs w:val="28"/>
        </w:rPr>
        <w:t>.м</w:t>
      </w:r>
      <w:proofErr w:type="gramEnd"/>
      <w:r w:rsidRPr="00D12188">
        <w:rPr>
          <w:rFonts w:ascii="Times New Roman" w:eastAsia="Times New Roman" w:hAnsi="Times New Roman" w:cs="Times New Roman"/>
          <w:sz w:val="28"/>
          <w:szCs w:val="28"/>
        </w:rPr>
        <w:t>/;</w:t>
      </w:r>
    </w:p>
    <w:p w:rsidR="00D83B1E" w:rsidRPr="00D12188" w:rsidRDefault="00D83B1E" w:rsidP="00D121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188">
        <w:rPr>
          <w:rFonts w:ascii="Times New Roman" w:eastAsia="Times New Roman" w:hAnsi="Times New Roman" w:cs="Times New Roman"/>
          <w:sz w:val="28"/>
          <w:szCs w:val="28"/>
        </w:rPr>
        <w:t>- частичная замена аварийных участков системы холодного водоснабжения - в 1</w:t>
      </w:r>
      <w:r w:rsidR="0071098C" w:rsidRPr="00D12188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  строениях /1</w:t>
      </w:r>
      <w:r w:rsidR="0071098C" w:rsidRPr="00D12188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12188">
        <w:rPr>
          <w:rFonts w:ascii="Times New Roman" w:eastAsia="Times New Roman" w:hAnsi="Times New Roman" w:cs="Times New Roman"/>
          <w:sz w:val="28"/>
          <w:szCs w:val="28"/>
        </w:rPr>
        <w:t>0 п</w:t>
      </w:r>
      <w:proofErr w:type="gramStart"/>
      <w:r w:rsidRPr="00D12188">
        <w:rPr>
          <w:rFonts w:ascii="Times New Roman" w:eastAsia="Times New Roman" w:hAnsi="Times New Roman" w:cs="Times New Roman"/>
          <w:sz w:val="28"/>
          <w:szCs w:val="28"/>
        </w:rPr>
        <w:t>.м</w:t>
      </w:r>
      <w:proofErr w:type="gramEnd"/>
      <w:r w:rsidRPr="00D12188">
        <w:rPr>
          <w:rFonts w:ascii="Times New Roman" w:eastAsia="Times New Roman" w:hAnsi="Times New Roman" w:cs="Times New Roman"/>
          <w:sz w:val="28"/>
          <w:szCs w:val="28"/>
        </w:rPr>
        <w:t>/;</w:t>
      </w:r>
    </w:p>
    <w:p w:rsidR="00D83B1E" w:rsidRPr="00D12188" w:rsidRDefault="00D83B1E" w:rsidP="00D121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188">
        <w:rPr>
          <w:rFonts w:ascii="Times New Roman" w:eastAsia="Times New Roman" w:hAnsi="Times New Roman" w:cs="Times New Roman"/>
          <w:sz w:val="28"/>
          <w:szCs w:val="28"/>
        </w:rPr>
        <w:t>- частичная замена аварийных участков системы горячего водоснабжения - в 2</w:t>
      </w:r>
      <w:r w:rsidR="0071098C" w:rsidRPr="00D12188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 строениях /</w:t>
      </w:r>
      <w:r w:rsidR="0071098C" w:rsidRPr="00D12188">
        <w:rPr>
          <w:rFonts w:ascii="Times New Roman" w:eastAsia="Times New Roman" w:hAnsi="Times New Roman" w:cs="Times New Roman"/>
          <w:sz w:val="28"/>
          <w:szCs w:val="28"/>
        </w:rPr>
        <w:t>187</w:t>
      </w:r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proofErr w:type="gramStart"/>
      <w:r w:rsidRPr="00D12188">
        <w:rPr>
          <w:rFonts w:ascii="Times New Roman" w:eastAsia="Times New Roman" w:hAnsi="Times New Roman" w:cs="Times New Roman"/>
          <w:sz w:val="28"/>
          <w:szCs w:val="28"/>
        </w:rPr>
        <w:t>.м</w:t>
      </w:r>
      <w:proofErr w:type="gramEnd"/>
      <w:r w:rsidRPr="00D12188">
        <w:rPr>
          <w:rFonts w:ascii="Times New Roman" w:eastAsia="Times New Roman" w:hAnsi="Times New Roman" w:cs="Times New Roman"/>
          <w:sz w:val="28"/>
          <w:szCs w:val="28"/>
        </w:rPr>
        <w:t>/;</w:t>
      </w:r>
    </w:p>
    <w:p w:rsidR="00D83B1E" w:rsidRPr="00D12188" w:rsidRDefault="00D83B1E" w:rsidP="00D121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- восстановление остекления в подъездах - </w:t>
      </w:r>
      <w:r w:rsidR="0071098C" w:rsidRPr="00D12188">
        <w:rPr>
          <w:rFonts w:ascii="Times New Roman" w:eastAsia="Times New Roman" w:hAnsi="Times New Roman" w:cs="Times New Roman"/>
          <w:sz w:val="28"/>
          <w:szCs w:val="28"/>
        </w:rPr>
        <w:t>87</w:t>
      </w:r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 строениях/6</w:t>
      </w:r>
      <w:r w:rsidR="0071098C" w:rsidRPr="00D12188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D12188">
        <w:rPr>
          <w:rFonts w:ascii="Times New Roman" w:eastAsia="Times New Roman" w:hAnsi="Times New Roman" w:cs="Times New Roman"/>
          <w:sz w:val="28"/>
          <w:szCs w:val="28"/>
        </w:rPr>
        <w:t>0,0кв.м.</w:t>
      </w:r>
    </w:p>
    <w:p w:rsidR="00D83B1E" w:rsidRPr="00D12188" w:rsidRDefault="00D83B1E" w:rsidP="00D121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188">
        <w:rPr>
          <w:rFonts w:ascii="Times New Roman" w:eastAsia="Times New Roman" w:hAnsi="Times New Roman" w:cs="Times New Roman"/>
          <w:sz w:val="28"/>
          <w:szCs w:val="28"/>
        </w:rPr>
        <w:t>- замена звеньев и отдельных участков наружного водостока - 1</w:t>
      </w:r>
      <w:r w:rsidR="0071098C" w:rsidRPr="00D12188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D12188">
        <w:rPr>
          <w:rFonts w:ascii="Times New Roman" w:eastAsia="Times New Roman" w:hAnsi="Times New Roman" w:cs="Times New Roman"/>
          <w:sz w:val="28"/>
          <w:szCs w:val="28"/>
        </w:rPr>
        <w:t xml:space="preserve"> строений/ 82п.м. (в том числе 37 воронок).</w:t>
      </w:r>
    </w:p>
    <w:p w:rsidR="00D83B1E" w:rsidRPr="00D12188" w:rsidRDefault="00D83B1E" w:rsidP="00D121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зимнее время управляющей организацией ГБУ "Жилищник Обручевского района" регулярно проводится мониторинг:</w:t>
      </w:r>
    </w:p>
    <w:p w:rsidR="00D83B1E" w:rsidRPr="00D12188" w:rsidRDefault="00D83B1E" w:rsidP="00D121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>- крыш, свесов, козырьков, водосточных воронок с очисткой от снега и наледи с выставлением ограждений и сигнальных лент.</w:t>
      </w:r>
    </w:p>
    <w:p w:rsidR="00D83B1E" w:rsidRPr="00D12188" w:rsidRDefault="00D83B1E" w:rsidP="00D121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теплового контура  многоквартирных домов, водомерных узлов.</w:t>
      </w:r>
    </w:p>
    <w:p w:rsidR="00D83B1E" w:rsidRPr="00D12188" w:rsidRDefault="00D83B1E" w:rsidP="00D121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прошедший отопительный период серьезных аварийных ситуаций в работе отопительных систем МКД не было. Заявки, поступающие на ОДС на неисправность системы отопления, отрабатывались в регламентные сроки (в течени</w:t>
      </w:r>
      <w:proofErr w:type="gramStart"/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смены).</w:t>
      </w:r>
    </w:p>
    <w:p w:rsidR="00D83B1E" w:rsidRPr="00D12188" w:rsidRDefault="00D83B1E" w:rsidP="00D121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В соответствии с планом-графиком подготовки жилого фонда района к эксплуатации в зимний период 2018-2019 г.г. гидравлические испытания  произведены в 1</w:t>
      </w:r>
      <w:r w:rsidR="00A75E12"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1</w:t>
      </w: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2 многоквартирных домах. Все дома  </w:t>
      </w:r>
      <w:proofErr w:type="spellStart"/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опрессованы</w:t>
      </w:r>
      <w:proofErr w:type="spellEnd"/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. </w:t>
      </w:r>
    </w:p>
    <w:p w:rsidR="00D83B1E" w:rsidRPr="00D12188" w:rsidRDefault="00D83B1E" w:rsidP="00D121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В процессе подготовки жилых домов к отопительному периоду  произведен ремонт теплоизоляции, замена запорной арматуры, замена задвижек, термометров, замена и поверка манометров. В рамках подготовки к зиме проведена проверка систем вентиляции, </w:t>
      </w:r>
      <w:proofErr w:type="spellStart"/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ДУиППА</w:t>
      </w:r>
      <w:proofErr w:type="spellEnd"/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, газоснабжения и ОДПУ.</w:t>
      </w:r>
    </w:p>
    <w:p w:rsidR="00390C48" w:rsidRPr="00D12188" w:rsidRDefault="00390C48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В 2018г. ГБУ «Жилищник Обручевского района» по результатам открытого конкурса на проведение работ по капитальному ремонту МКД был признан победителем по двум многоквартирным адресам по Обручевскому району: ул. Новаторов, д.18 корп.1, ул. Новаторов, д.32. </w:t>
      </w:r>
    </w:p>
    <w:p w:rsidR="00A75E12" w:rsidRPr="00D12188" w:rsidRDefault="00390C48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В 2018 году по </w:t>
      </w:r>
      <w:proofErr w:type="gramStart"/>
      <w:r w:rsidRPr="00D12188">
        <w:rPr>
          <w:rFonts w:ascii="Times New Roman" w:hAnsi="Times New Roman" w:cs="Times New Roman"/>
          <w:sz w:val="28"/>
          <w:szCs w:val="28"/>
        </w:rPr>
        <w:t>выше указанным</w:t>
      </w:r>
      <w:proofErr w:type="gramEnd"/>
      <w:r w:rsidRPr="00D12188">
        <w:rPr>
          <w:rFonts w:ascii="Times New Roman" w:hAnsi="Times New Roman" w:cs="Times New Roman"/>
          <w:sz w:val="28"/>
          <w:szCs w:val="28"/>
        </w:rPr>
        <w:t xml:space="preserve"> домам были выполнены и приняты в установленном порядке с участием представителей: Фонда капитального ремонта, </w:t>
      </w:r>
      <w:r w:rsidRPr="00D12188">
        <w:rPr>
          <w:rFonts w:ascii="Times New Roman" w:hAnsi="Times New Roman" w:cs="Times New Roman"/>
          <w:sz w:val="28"/>
          <w:szCs w:val="28"/>
        </w:rPr>
        <w:lastRenderedPageBreak/>
        <w:t>ГБУ «Жилищник Обручевского района», муниципальных депутатов Обручевского района, управы Обручевского района, уполномоченного жителя по следующим системам:</w:t>
      </w:r>
    </w:p>
    <w:p w:rsidR="00A75E12" w:rsidRPr="00D12188" w:rsidRDefault="00A75E12" w:rsidP="00D1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proofErr w:type="gramStart"/>
      <w:r w:rsidRPr="00D12188">
        <w:rPr>
          <w:rFonts w:ascii="Times New Roman" w:hAnsi="Times New Roman" w:cs="Times New Roman"/>
          <w:sz w:val="28"/>
          <w:szCs w:val="28"/>
        </w:rPr>
        <w:t>ул</w:t>
      </w:r>
      <w:proofErr w:type="spellEnd"/>
      <w:proofErr w:type="gramEnd"/>
      <w:r w:rsidRPr="00D12188">
        <w:rPr>
          <w:rFonts w:ascii="Times New Roman" w:hAnsi="Times New Roman" w:cs="Times New Roman"/>
          <w:sz w:val="28"/>
          <w:szCs w:val="28"/>
        </w:rPr>
        <w:t xml:space="preserve"> Новаторов, дом 32:</w:t>
      </w:r>
    </w:p>
    <w:p w:rsidR="00390C48" w:rsidRPr="00D12188" w:rsidRDefault="00390C48" w:rsidP="00D1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- </w:t>
      </w:r>
      <w:r w:rsidR="00A75E12" w:rsidRPr="00D12188">
        <w:rPr>
          <w:rFonts w:ascii="Times New Roman" w:hAnsi="Times New Roman" w:cs="Times New Roman"/>
          <w:sz w:val="28"/>
          <w:szCs w:val="28"/>
        </w:rPr>
        <w:t>ремонт кровли;</w:t>
      </w:r>
    </w:p>
    <w:p w:rsidR="00390C48" w:rsidRPr="00D12188" w:rsidRDefault="00390C48" w:rsidP="00D1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- </w:t>
      </w:r>
      <w:r w:rsidR="00A75E12" w:rsidRPr="00D12188">
        <w:rPr>
          <w:rFonts w:ascii="Times New Roman" w:hAnsi="Times New Roman" w:cs="Times New Roman"/>
          <w:sz w:val="28"/>
          <w:szCs w:val="28"/>
        </w:rPr>
        <w:t>ремонт ЦО (магистрали);</w:t>
      </w:r>
    </w:p>
    <w:p w:rsidR="00390C48" w:rsidRPr="00D12188" w:rsidRDefault="00390C48" w:rsidP="00D1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- </w:t>
      </w:r>
      <w:r w:rsidR="00A75E12" w:rsidRPr="00D12188">
        <w:rPr>
          <w:rFonts w:ascii="Times New Roman" w:hAnsi="Times New Roman" w:cs="Times New Roman"/>
          <w:sz w:val="28"/>
          <w:szCs w:val="28"/>
        </w:rPr>
        <w:t>ремонт фасада;</w:t>
      </w:r>
    </w:p>
    <w:p w:rsidR="00390C48" w:rsidRPr="00D12188" w:rsidRDefault="00390C48" w:rsidP="00D1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- </w:t>
      </w:r>
      <w:r w:rsidR="00747A21" w:rsidRPr="00D12188">
        <w:rPr>
          <w:rFonts w:ascii="Times New Roman" w:hAnsi="Times New Roman" w:cs="Times New Roman"/>
          <w:sz w:val="28"/>
          <w:szCs w:val="28"/>
        </w:rPr>
        <w:t>р</w:t>
      </w:r>
      <w:r w:rsidR="00A75E12" w:rsidRPr="00D12188">
        <w:rPr>
          <w:rFonts w:ascii="Times New Roman" w:hAnsi="Times New Roman" w:cs="Times New Roman"/>
          <w:sz w:val="28"/>
          <w:szCs w:val="28"/>
        </w:rPr>
        <w:t>емонт внутридомовых инженерных систем холодного водоснабжения (стояки);</w:t>
      </w:r>
    </w:p>
    <w:p w:rsidR="00A75E12" w:rsidRPr="00D12188" w:rsidRDefault="00390C48" w:rsidP="00D1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- </w:t>
      </w:r>
      <w:r w:rsidR="00747A21" w:rsidRPr="00D12188">
        <w:rPr>
          <w:rFonts w:ascii="Times New Roman" w:hAnsi="Times New Roman" w:cs="Times New Roman"/>
          <w:sz w:val="28"/>
          <w:szCs w:val="28"/>
        </w:rPr>
        <w:t>р</w:t>
      </w:r>
      <w:r w:rsidR="00A75E12" w:rsidRPr="00D12188">
        <w:rPr>
          <w:rFonts w:ascii="Times New Roman" w:hAnsi="Times New Roman" w:cs="Times New Roman"/>
          <w:sz w:val="28"/>
          <w:szCs w:val="28"/>
        </w:rPr>
        <w:t>емонт внутридомовых инженерных систем горячего водоснабжения (стояки);</w:t>
      </w:r>
    </w:p>
    <w:p w:rsidR="00390C48" w:rsidRPr="00D12188" w:rsidRDefault="00390C48" w:rsidP="00D1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- </w:t>
      </w:r>
      <w:r w:rsidR="00747A21" w:rsidRPr="00D12188">
        <w:rPr>
          <w:rFonts w:ascii="Times New Roman" w:hAnsi="Times New Roman" w:cs="Times New Roman"/>
          <w:sz w:val="28"/>
          <w:szCs w:val="28"/>
        </w:rPr>
        <w:t>р</w:t>
      </w:r>
      <w:r w:rsidR="00A75E12" w:rsidRPr="00D12188">
        <w:rPr>
          <w:rFonts w:ascii="Times New Roman" w:hAnsi="Times New Roman" w:cs="Times New Roman"/>
          <w:sz w:val="28"/>
          <w:szCs w:val="28"/>
        </w:rPr>
        <w:t>емонт ЦО (стояки)</w:t>
      </w:r>
    </w:p>
    <w:p w:rsidR="00390C48" w:rsidRPr="00D12188" w:rsidRDefault="00390C48" w:rsidP="00D1218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2188">
        <w:rPr>
          <w:rFonts w:ascii="Times New Roman" w:hAnsi="Times New Roman" w:cs="Times New Roman"/>
          <w:b/>
          <w:sz w:val="28"/>
          <w:szCs w:val="28"/>
        </w:rPr>
        <w:t xml:space="preserve">Итого </w:t>
      </w:r>
      <w:r w:rsidR="00A75E12" w:rsidRPr="00D12188">
        <w:rPr>
          <w:rFonts w:ascii="Times New Roman" w:hAnsi="Times New Roman" w:cs="Times New Roman"/>
          <w:b/>
          <w:sz w:val="28"/>
          <w:szCs w:val="28"/>
        </w:rPr>
        <w:t xml:space="preserve">выполнено систем </w:t>
      </w:r>
      <w:r w:rsidRPr="00D12188">
        <w:rPr>
          <w:rFonts w:ascii="Times New Roman" w:hAnsi="Times New Roman" w:cs="Times New Roman"/>
          <w:b/>
          <w:sz w:val="28"/>
          <w:szCs w:val="28"/>
        </w:rPr>
        <w:t xml:space="preserve">на общую сумму </w:t>
      </w:r>
      <w:r w:rsidR="00A75E12" w:rsidRPr="00D12188">
        <w:rPr>
          <w:rFonts w:ascii="Times New Roman" w:hAnsi="Times New Roman" w:cs="Times New Roman"/>
          <w:b/>
          <w:sz w:val="28"/>
          <w:szCs w:val="28"/>
        </w:rPr>
        <w:t xml:space="preserve">10 248 657,35 </w:t>
      </w:r>
      <w:r w:rsidRPr="00D12188">
        <w:rPr>
          <w:rFonts w:ascii="Times New Roman" w:hAnsi="Times New Roman" w:cs="Times New Roman"/>
          <w:b/>
          <w:sz w:val="28"/>
          <w:szCs w:val="28"/>
        </w:rPr>
        <w:t xml:space="preserve">рублей.  </w:t>
      </w:r>
    </w:p>
    <w:p w:rsidR="00A75E12" w:rsidRPr="00D12188" w:rsidRDefault="00A75E12" w:rsidP="00D1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2. ул. Новаторов, дом 18, корп. 1:</w:t>
      </w:r>
    </w:p>
    <w:p w:rsidR="00A75E12" w:rsidRPr="00D12188" w:rsidRDefault="00390C48" w:rsidP="00D1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- </w:t>
      </w:r>
      <w:r w:rsidR="00747A21" w:rsidRPr="00D12188">
        <w:rPr>
          <w:rFonts w:ascii="Times New Roman" w:hAnsi="Times New Roman" w:cs="Times New Roman"/>
          <w:sz w:val="28"/>
          <w:szCs w:val="28"/>
        </w:rPr>
        <w:t>р</w:t>
      </w:r>
      <w:r w:rsidR="00A75E12" w:rsidRPr="00D12188">
        <w:rPr>
          <w:rFonts w:ascii="Times New Roman" w:hAnsi="Times New Roman" w:cs="Times New Roman"/>
          <w:sz w:val="28"/>
          <w:szCs w:val="28"/>
        </w:rPr>
        <w:t>емонт кровли</w:t>
      </w:r>
      <w:r w:rsidR="00747A21" w:rsidRPr="00D12188">
        <w:rPr>
          <w:rFonts w:ascii="Times New Roman" w:hAnsi="Times New Roman" w:cs="Times New Roman"/>
          <w:sz w:val="28"/>
          <w:szCs w:val="28"/>
        </w:rPr>
        <w:t>;</w:t>
      </w:r>
    </w:p>
    <w:p w:rsidR="00747A21" w:rsidRPr="00D12188" w:rsidRDefault="00747A21" w:rsidP="00D1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- ремонт ЦО (магистрали);</w:t>
      </w:r>
    </w:p>
    <w:p w:rsidR="00747A21" w:rsidRPr="00D12188" w:rsidRDefault="00747A21" w:rsidP="00D1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- ремонт фасада;</w:t>
      </w:r>
    </w:p>
    <w:p w:rsidR="003C646C" w:rsidRPr="00D12188" w:rsidRDefault="00747A21" w:rsidP="00D1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- ремонт внутридомовых инженерных систем холодного водоснабжения (стояки);</w:t>
      </w:r>
    </w:p>
    <w:p w:rsidR="00747A21" w:rsidRPr="00D12188" w:rsidRDefault="00747A21" w:rsidP="00D1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- ремонт внутридомовых инженерных систем горячего водоснабжения (стояки);</w:t>
      </w:r>
    </w:p>
    <w:p w:rsidR="00747A21" w:rsidRPr="00D12188" w:rsidRDefault="00747A21" w:rsidP="00D1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- ремонт ЦО (стояки)</w:t>
      </w:r>
    </w:p>
    <w:p w:rsidR="00747A21" w:rsidRPr="00D12188" w:rsidRDefault="00747A21" w:rsidP="00D1218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2188">
        <w:rPr>
          <w:rFonts w:ascii="Times New Roman" w:hAnsi="Times New Roman" w:cs="Times New Roman"/>
          <w:b/>
          <w:sz w:val="28"/>
          <w:szCs w:val="28"/>
        </w:rPr>
        <w:t>Итого выполнено систем на общую сумму</w:t>
      </w:r>
      <w:r w:rsidRPr="00D1218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r w:rsidRPr="00D12188">
        <w:rPr>
          <w:rFonts w:ascii="Times New Roman" w:hAnsi="Times New Roman" w:cs="Times New Roman"/>
          <w:b/>
          <w:bCs/>
          <w:sz w:val="28"/>
          <w:szCs w:val="28"/>
        </w:rPr>
        <w:t xml:space="preserve">9 877 378,64 </w:t>
      </w:r>
      <w:r w:rsidRPr="00D12188">
        <w:rPr>
          <w:rFonts w:ascii="Times New Roman" w:hAnsi="Times New Roman" w:cs="Times New Roman"/>
          <w:b/>
          <w:sz w:val="28"/>
          <w:szCs w:val="28"/>
        </w:rPr>
        <w:t>рублей.</w:t>
      </w:r>
    </w:p>
    <w:p w:rsidR="00B86A71" w:rsidRPr="00D12188" w:rsidRDefault="008A7015" w:rsidP="00D1218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218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A7015" w:rsidRPr="00D12188" w:rsidRDefault="008A7015" w:rsidP="00D121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12188">
        <w:rPr>
          <w:rFonts w:ascii="Times New Roman" w:hAnsi="Times New Roman" w:cs="Times New Roman"/>
          <w:b/>
          <w:sz w:val="28"/>
          <w:szCs w:val="28"/>
          <w:u w:val="single"/>
        </w:rPr>
        <w:t>Эксплуатация жилищного фонда</w:t>
      </w:r>
      <w:r w:rsidRPr="00D1218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A7015" w:rsidRPr="00D12188" w:rsidRDefault="008A7015" w:rsidP="00D1218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0C48" w:rsidRPr="00D12188" w:rsidRDefault="00390C48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На балансовом учете учреждения находится 50 подъемных платформ для инвалидов и других лиц с ограничениями жизнедеятельности. По результатам проведённого конкурса на 2018 год определена подрядная организация по содержанию и техническому обслуживанию подъёмных платформ для инвалидов ООО УК «</w:t>
      </w:r>
      <w:proofErr w:type="spellStart"/>
      <w:r w:rsidRPr="00D12188">
        <w:rPr>
          <w:rFonts w:ascii="Times New Roman" w:hAnsi="Times New Roman" w:cs="Times New Roman"/>
          <w:sz w:val="28"/>
          <w:szCs w:val="28"/>
        </w:rPr>
        <w:t>ДомСервис</w:t>
      </w:r>
      <w:proofErr w:type="spellEnd"/>
      <w:r w:rsidRPr="00D12188">
        <w:rPr>
          <w:rFonts w:ascii="Times New Roman" w:hAnsi="Times New Roman" w:cs="Times New Roman"/>
          <w:sz w:val="28"/>
          <w:szCs w:val="28"/>
        </w:rPr>
        <w:t xml:space="preserve">». Стоимость обслуживания составляет 2 343 569,14 рублей. Платформы находятся в рабочем состоянии, проведено ежегодное техническое освидетельствование экспертной организацией, диспетчера ОДС прошли </w:t>
      </w:r>
      <w:proofErr w:type="gramStart"/>
      <w:r w:rsidRPr="00D12188">
        <w:rPr>
          <w:rFonts w:ascii="Times New Roman" w:hAnsi="Times New Roman" w:cs="Times New Roman"/>
          <w:sz w:val="28"/>
          <w:szCs w:val="28"/>
        </w:rPr>
        <w:t>обучение по курсу</w:t>
      </w:r>
      <w:proofErr w:type="gramEnd"/>
      <w:r w:rsidRPr="00D12188">
        <w:rPr>
          <w:rFonts w:ascii="Times New Roman" w:hAnsi="Times New Roman" w:cs="Times New Roman"/>
          <w:sz w:val="28"/>
          <w:szCs w:val="28"/>
        </w:rPr>
        <w:t xml:space="preserve"> «Оператор ППИ».</w:t>
      </w:r>
    </w:p>
    <w:p w:rsidR="00962D90" w:rsidRPr="00D12188" w:rsidRDefault="00962D90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191A" w:rsidRPr="00D12188" w:rsidRDefault="00BC191A" w:rsidP="00D121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21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предотвращения аварийных ситуаций ГБУ "Жилищник Обручевского района" создана аварийная бригада из числа с</w:t>
      </w:r>
      <w:r w:rsidR="00E34DBC" w:rsidRPr="00D121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лесарей-сантехников, электриков</w:t>
      </w:r>
      <w:r w:rsidRPr="00D121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BC191A" w:rsidRPr="00D12188" w:rsidRDefault="00BC191A" w:rsidP="00D121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Отчёт аварийной службы по заявкам за 2018 год. Аварийная бригада </w:t>
      </w:r>
      <w:r w:rsidR="003C646C"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выполнила</w:t>
      </w:r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C191A" w:rsidRPr="00D12188" w:rsidRDefault="00BC191A" w:rsidP="00D121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дневные работы </w:t>
      </w:r>
      <w:proofErr w:type="gramStart"/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канализация- 151; сварка-38; </w:t>
      </w:r>
      <w:r w:rsidRPr="00D121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итого 196 работ</w:t>
      </w:r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);</w:t>
      </w:r>
    </w:p>
    <w:p w:rsidR="00BC191A" w:rsidRPr="00D12188" w:rsidRDefault="00962D90" w:rsidP="00D12188">
      <w:pPr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       </w:t>
      </w:r>
      <w:r w:rsidR="00BC191A"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ночные работы </w:t>
      </w:r>
      <w:proofErr w:type="gramStart"/>
      <w:r w:rsidR="00BC191A"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( </w:t>
      </w:r>
      <w:proofErr w:type="gramEnd"/>
      <w:r w:rsidR="00BC191A"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сантехника-407; электрика-105; отопление-10; канализация</w:t>
      </w:r>
    </w:p>
    <w:p w:rsidR="00BC191A" w:rsidRPr="00D12188" w:rsidRDefault="00962D90" w:rsidP="00D12188">
      <w:pPr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         </w:t>
      </w:r>
      <w:proofErr w:type="gramStart"/>
      <w:r w:rsidR="00BC191A"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-27; сварка-9; кровля-1; </w:t>
      </w:r>
      <w:r w:rsidR="00BC191A" w:rsidRPr="00D12188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итого 559 работ</w:t>
      </w:r>
      <w:r w:rsidR="00BC191A"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).</w:t>
      </w:r>
      <w:proofErr w:type="gramEnd"/>
    </w:p>
    <w:p w:rsidR="00B002F0" w:rsidRPr="00D12188" w:rsidRDefault="00B002F0" w:rsidP="00D12188">
      <w:pPr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</w:p>
    <w:p w:rsidR="00BC191A" w:rsidRPr="00D12188" w:rsidRDefault="00BC191A" w:rsidP="00D1218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A"/>
          <w:sz w:val="28"/>
          <w:szCs w:val="28"/>
        </w:rPr>
      </w:pP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Всего за 2018 год аварийной бригадой было осуществлено </w:t>
      </w:r>
      <w:r w:rsidRPr="00D12188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755 выездов.</w:t>
      </w:r>
    </w:p>
    <w:p w:rsidR="00BC191A" w:rsidRPr="00D12188" w:rsidRDefault="00BC191A" w:rsidP="00D1218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A"/>
          <w:sz w:val="28"/>
          <w:szCs w:val="28"/>
        </w:rPr>
      </w:pPr>
    </w:p>
    <w:p w:rsidR="00BC191A" w:rsidRPr="00D12188" w:rsidRDefault="00B002F0" w:rsidP="00D12188">
      <w:pPr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       </w:t>
      </w:r>
      <w:r w:rsidR="00BC191A"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Имеются в наличии </w:t>
      </w:r>
      <w:proofErr w:type="spellStart"/>
      <w:r w:rsidR="00BC191A"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электрогенераторные</w:t>
      </w:r>
      <w:proofErr w:type="spellEnd"/>
      <w:r w:rsidR="00BC191A"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установки ПЭС  (6 шт.), тепловые пушки (4 шт.), а так же  электронасосы для откачки воды.</w:t>
      </w:r>
    </w:p>
    <w:p w:rsidR="00BC191A" w:rsidRPr="00D12188" w:rsidRDefault="00BC191A" w:rsidP="00D12188">
      <w:pPr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</w:p>
    <w:p w:rsidR="00BC191A" w:rsidRPr="00D12188" w:rsidRDefault="00BC191A" w:rsidP="00D121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всех 11 ОДС размещен аварийный запас в соответствии с перечнем, утвержденным Департаментом </w:t>
      </w:r>
      <w:proofErr w:type="spellStart"/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>ЖКХиБ</w:t>
      </w:r>
      <w:proofErr w:type="spellEnd"/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Москвы. </w:t>
      </w:r>
    </w:p>
    <w:p w:rsidR="00BC191A" w:rsidRPr="00D12188" w:rsidRDefault="00BC191A" w:rsidP="00D121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Обручевского района имеются 17 многоквартирных домов со скатными  кровлями, металлическими свесами и желобами и наружным водостоком, подлежащих очистке  от снега и снежно-ледяных образований. </w:t>
      </w:r>
    </w:p>
    <w:p w:rsidR="00BC191A" w:rsidRPr="00D12188" w:rsidRDefault="00BC191A" w:rsidP="00D121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spellEnd"/>
      <w:proofErr w:type="gramStart"/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Арх. Власова, д.33 кор.1, 2, 3</w:t>
      </w:r>
    </w:p>
    <w:p w:rsidR="00BC191A" w:rsidRPr="00D12188" w:rsidRDefault="00BC191A" w:rsidP="00D121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Арх. Власова, д.35</w:t>
      </w:r>
    </w:p>
    <w:p w:rsidR="00BC191A" w:rsidRPr="00D12188" w:rsidRDefault="00BC191A" w:rsidP="00D121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Арх. Власова д.37 кор.1, 2, 3, 4</w:t>
      </w:r>
    </w:p>
    <w:p w:rsidR="00BC191A" w:rsidRPr="00D12188" w:rsidRDefault="00BC191A" w:rsidP="00D121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Гарибальди, д.22 кор.1, 2, 3</w:t>
      </w:r>
    </w:p>
    <w:p w:rsidR="00BC191A" w:rsidRPr="00D12188" w:rsidRDefault="00BC191A" w:rsidP="00D121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Гарибальди, д.24 кор.1</w:t>
      </w:r>
    </w:p>
    <w:p w:rsidR="00BC191A" w:rsidRPr="00D12188" w:rsidRDefault="00BC191A" w:rsidP="00D121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Гарибальди, д.26 кор.2</w:t>
      </w:r>
    </w:p>
    <w:p w:rsidR="00BC191A" w:rsidRPr="00D12188" w:rsidRDefault="00BC191A" w:rsidP="00D121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Профсоюзная, д.58/32 кор.1, 2</w:t>
      </w:r>
    </w:p>
    <w:p w:rsidR="00BC191A" w:rsidRPr="00D12188" w:rsidRDefault="00BC191A" w:rsidP="00D121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Профсоюзная, д.60 кор.1, 2</w:t>
      </w:r>
    </w:p>
    <w:p w:rsidR="00BC191A" w:rsidRPr="00D12188" w:rsidRDefault="00BC191A" w:rsidP="00D121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Для проведения мероприятий по очистке кровель от снега и снежно-ледяных образований в зимний период 2018-2019гг. сформирована </w:t>
      </w:r>
      <w:r w:rsidRPr="00D121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бригада/ 1</w:t>
      </w:r>
      <w:r w:rsidR="00C73D93" w:rsidRPr="00D121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D121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человек</w:t>
      </w:r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C191A" w:rsidRPr="00D12188" w:rsidRDefault="00BC191A" w:rsidP="00D121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Бригада оснащена инвентарем и средствами безопасности (страховочные пояса, канаты, каски). В наличии стационарные, переносные ограждения и сигнальные ленты.</w:t>
      </w:r>
    </w:p>
    <w:p w:rsidR="00B002F0" w:rsidRPr="00D12188" w:rsidRDefault="00B002F0" w:rsidP="00D12188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3D93" w:rsidRPr="00D12188" w:rsidRDefault="00D12188" w:rsidP="00D12188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2188">
        <w:rPr>
          <w:rFonts w:ascii="Times New Roman" w:hAnsi="Times New Roman" w:cs="Times New Roman"/>
          <w:b/>
          <w:sz w:val="28"/>
          <w:szCs w:val="28"/>
        </w:rPr>
        <w:t>П</w:t>
      </w:r>
      <w:r w:rsidR="003846E1" w:rsidRPr="00D12188">
        <w:rPr>
          <w:rFonts w:ascii="Times New Roman" w:hAnsi="Times New Roman" w:cs="Times New Roman"/>
          <w:b/>
          <w:sz w:val="28"/>
          <w:szCs w:val="28"/>
        </w:rPr>
        <w:t xml:space="preserve">о благоустройству дворовой территории в </w:t>
      </w:r>
      <w:r w:rsidR="003846E1" w:rsidRPr="00D121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ГБУ "Жилищник Обручевского района"</w:t>
      </w:r>
      <w:r w:rsidR="003846E1" w:rsidRPr="00D12188">
        <w:rPr>
          <w:rFonts w:ascii="Times New Roman" w:hAnsi="Times New Roman" w:cs="Times New Roman"/>
          <w:b/>
          <w:sz w:val="28"/>
          <w:szCs w:val="28"/>
        </w:rPr>
        <w:t>:</w:t>
      </w:r>
    </w:p>
    <w:p w:rsidR="0009112D" w:rsidRPr="00D12188" w:rsidRDefault="0009112D" w:rsidP="00D1218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46E1" w:rsidRPr="00D12188" w:rsidRDefault="003846E1" w:rsidP="00D12188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Общая площадь дворовых территорий составляет: - </w:t>
      </w:r>
      <w:r w:rsidRPr="00D12188">
        <w:rPr>
          <w:rFonts w:ascii="Times New Roman" w:hAnsi="Times New Roman" w:cs="Times New Roman"/>
          <w:b/>
          <w:sz w:val="28"/>
          <w:szCs w:val="28"/>
        </w:rPr>
        <w:t>1</w:t>
      </w:r>
      <w:r w:rsidRPr="00D12188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D12188">
        <w:rPr>
          <w:rFonts w:ascii="Times New Roman" w:hAnsi="Times New Roman" w:cs="Times New Roman"/>
          <w:b/>
          <w:sz w:val="28"/>
          <w:szCs w:val="28"/>
        </w:rPr>
        <w:t>552</w:t>
      </w:r>
      <w:r w:rsidRPr="00D12188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D12188">
        <w:rPr>
          <w:rFonts w:ascii="Times New Roman" w:hAnsi="Times New Roman" w:cs="Times New Roman"/>
          <w:b/>
          <w:sz w:val="28"/>
          <w:szCs w:val="28"/>
        </w:rPr>
        <w:t>569.4 кв</w:t>
      </w:r>
      <w:proofErr w:type="gramStart"/>
      <w:r w:rsidRPr="00D12188">
        <w:rPr>
          <w:rFonts w:ascii="Times New Roman" w:hAnsi="Times New Roman" w:cs="Times New Roman"/>
          <w:b/>
          <w:sz w:val="28"/>
          <w:szCs w:val="28"/>
        </w:rPr>
        <w:t>.м</w:t>
      </w:r>
      <w:proofErr w:type="gramEnd"/>
    </w:p>
    <w:p w:rsidR="003846E1" w:rsidRPr="00D12188" w:rsidRDefault="003846E1" w:rsidP="00D12188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Уборочная площадь в зимний период: - </w:t>
      </w:r>
      <w:r w:rsidRPr="00D12188">
        <w:rPr>
          <w:rFonts w:ascii="Times New Roman" w:hAnsi="Times New Roman" w:cs="Times New Roman"/>
          <w:b/>
          <w:sz w:val="28"/>
          <w:szCs w:val="28"/>
        </w:rPr>
        <w:t xml:space="preserve">669 064,55 </w:t>
      </w:r>
    </w:p>
    <w:p w:rsidR="003846E1" w:rsidRPr="00D12188" w:rsidRDefault="0009112D" w:rsidP="00D12188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Механизированная</w:t>
      </w:r>
      <w:r w:rsidR="003846E1" w:rsidRPr="00D12188">
        <w:rPr>
          <w:rFonts w:ascii="Times New Roman" w:hAnsi="Times New Roman" w:cs="Times New Roman"/>
          <w:sz w:val="28"/>
          <w:szCs w:val="28"/>
        </w:rPr>
        <w:t xml:space="preserve"> уборка</w:t>
      </w:r>
      <w:r w:rsidRPr="00D12188">
        <w:rPr>
          <w:rFonts w:ascii="Times New Roman" w:hAnsi="Times New Roman" w:cs="Times New Roman"/>
          <w:sz w:val="28"/>
          <w:szCs w:val="28"/>
        </w:rPr>
        <w:t xml:space="preserve">: - </w:t>
      </w:r>
      <w:r w:rsidRPr="00D12188">
        <w:rPr>
          <w:rFonts w:ascii="Times New Roman" w:hAnsi="Times New Roman" w:cs="Times New Roman"/>
          <w:b/>
          <w:sz w:val="28"/>
          <w:szCs w:val="28"/>
        </w:rPr>
        <w:t>124 228.6 кв</w:t>
      </w:r>
      <w:proofErr w:type="gramStart"/>
      <w:r w:rsidRPr="00D12188">
        <w:rPr>
          <w:rFonts w:ascii="Times New Roman" w:hAnsi="Times New Roman" w:cs="Times New Roman"/>
          <w:b/>
          <w:sz w:val="28"/>
          <w:szCs w:val="28"/>
        </w:rPr>
        <w:t>.м</w:t>
      </w:r>
      <w:proofErr w:type="gramEnd"/>
      <w:r w:rsidRPr="00D121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112D" w:rsidRPr="00D12188" w:rsidRDefault="0009112D" w:rsidP="00D12188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Ручная уборка: - </w:t>
      </w:r>
      <w:r w:rsidRPr="00D12188">
        <w:rPr>
          <w:rFonts w:ascii="Times New Roman" w:hAnsi="Times New Roman" w:cs="Times New Roman"/>
          <w:b/>
          <w:sz w:val="28"/>
          <w:szCs w:val="28"/>
        </w:rPr>
        <w:t>574 835,95 кв</w:t>
      </w:r>
      <w:proofErr w:type="gramStart"/>
      <w:r w:rsidRPr="00D12188">
        <w:rPr>
          <w:rFonts w:ascii="Times New Roman" w:hAnsi="Times New Roman" w:cs="Times New Roman"/>
          <w:b/>
          <w:sz w:val="28"/>
          <w:szCs w:val="28"/>
        </w:rPr>
        <w:t>.м</w:t>
      </w:r>
      <w:proofErr w:type="gramEnd"/>
    </w:p>
    <w:p w:rsidR="0009112D" w:rsidRPr="00D12188" w:rsidRDefault="0009112D" w:rsidP="00D12188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Детские площадки: -</w:t>
      </w:r>
      <w:r w:rsidRPr="00D12188">
        <w:rPr>
          <w:rFonts w:ascii="Times New Roman" w:hAnsi="Times New Roman" w:cs="Times New Roman"/>
          <w:b/>
          <w:sz w:val="28"/>
          <w:szCs w:val="28"/>
        </w:rPr>
        <w:t>91 шт.</w:t>
      </w:r>
    </w:p>
    <w:p w:rsidR="0009112D" w:rsidRPr="00D12188" w:rsidRDefault="0009112D" w:rsidP="00D12188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Спортивные площадки: - </w:t>
      </w:r>
      <w:r w:rsidRPr="00D12188">
        <w:rPr>
          <w:rFonts w:ascii="Times New Roman" w:hAnsi="Times New Roman" w:cs="Times New Roman"/>
          <w:b/>
          <w:sz w:val="28"/>
          <w:szCs w:val="28"/>
        </w:rPr>
        <w:t>15 шт.</w:t>
      </w:r>
    </w:p>
    <w:p w:rsidR="0009112D" w:rsidRPr="00D12188" w:rsidRDefault="0009112D" w:rsidP="00D12188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Спортивные площадки </w:t>
      </w:r>
      <w:proofErr w:type="spellStart"/>
      <w:r w:rsidRPr="00D12188">
        <w:rPr>
          <w:rFonts w:ascii="Times New Roman" w:hAnsi="Times New Roman" w:cs="Times New Roman"/>
          <w:sz w:val="28"/>
          <w:szCs w:val="28"/>
        </w:rPr>
        <w:t>Воркаут</w:t>
      </w:r>
      <w:proofErr w:type="spellEnd"/>
      <w:r w:rsidRPr="00D12188">
        <w:rPr>
          <w:rFonts w:ascii="Times New Roman" w:hAnsi="Times New Roman" w:cs="Times New Roman"/>
          <w:sz w:val="28"/>
          <w:szCs w:val="28"/>
        </w:rPr>
        <w:t xml:space="preserve">: - </w:t>
      </w:r>
      <w:r w:rsidRPr="00D12188">
        <w:rPr>
          <w:rFonts w:ascii="Times New Roman" w:hAnsi="Times New Roman" w:cs="Times New Roman"/>
          <w:b/>
          <w:sz w:val="28"/>
          <w:szCs w:val="28"/>
        </w:rPr>
        <w:t>22 шт.</w:t>
      </w:r>
      <w:r w:rsidRPr="00D121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112D" w:rsidRPr="00D12188" w:rsidRDefault="0009112D" w:rsidP="00D12188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Контейнерные площадки ТБО: - </w:t>
      </w:r>
      <w:r w:rsidRPr="00D12188">
        <w:rPr>
          <w:rFonts w:ascii="Times New Roman" w:hAnsi="Times New Roman" w:cs="Times New Roman"/>
          <w:b/>
          <w:sz w:val="28"/>
          <w:szCs w:val="28"/>
        </w:rPr>
        <w:t>90 шт.</w:t>
      </w:r>
    </w:p>
    <w:p w:rsidR="0009112D" w:rsidRPr="00D12188" w:rsidRDefault="0009112D" w:rsidP="00D12188">
      <w:pPr>
        <w:pStyle w:val="a4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Контейнерные площадки РСО: - </w:t>
      </w:r>
      <w:r w:rsidRPr="00D12188">
        <w:rPr>
          <w:rFonts w:ascii="Times New Roman" w:hAnsi="Times New Roman" w:cs="Times New Roman"/>
          <w:b/>
          <w:sz w:val="28"/>
          <w:szCs w:val="28"/>
        </w:rPr>
        <w:t>19 шт.</w:t>
      </w:r>
    </w:p>
    <w:p w:rsidR="0009112D" w:rsidRPr="00D12188" w:rsidRDefault="0009112D" w:rsidP="00D12188">
      <w:pPr>
        <w:pStyle w:val="a4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Площадки для выгула собак: - </w:t>
      </w:r>
      <w:r w:rsidRPr="00D12188">
        <w:rPr>
          <w:rFonts w:ascii="Times New Roman" w:hAnsi="Times New Roman" w:cs="Times New Roman"/>
          <w:b/>
          <w:sz w:val="28"/>
          <w:szCs w:val="28"/>
        </w:rPr>
        <w:t>5 шт.</w:t>
      </w:r>
      <w:r w:rsidRPr="00D1218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846E1" w:rsidRPr="00D12188" w:rsidRDefault="0009112D" w:rsidP="00D1218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Для выполнения работ по содержанию</w:t>
      </w:r>
      <w:r w:rsidR="005C14C8" w:rsidRPr="00D12188">
        <w:rPr>
          <w:rFonts w:ascii="Times New Roman" w:hAnsi="Times New Roman" w:cs="Times New Roman"/>
          <w:sz w:val="28"/>
          <w:szCs w:val="28"/>
        </w:rPr>
        <w:t xml:space="preserve"> дворовой</w:t>
      </w:r>
      <w:r w:rsidRPr="00D12188">
        <w:rPr>
          <w:rFonts w:ascii="Times New Roman" w:hAnsi="Times New Roman" w:cs="Times New Roman"/>
          <w:sz w:val="28"/>
          <w:szCs w:val="28"/>
        </w:rPr>
        <w:t xml:space="preserve"> территории штат дворников укомплектован на 9</w:t>
      </w:r>
      <w:r w:rsidR="005C14C8" w:rsidRPr="00D12188">
        <w:rPr>
          <w:rFonts w:ascii="Times New Roman" w:hAnsi="Times New Roman" w:cs="Times New Roman"/>
          <w:sz w:val="28"/>
          <w:szCs w:val="28"/>
        </w:rPr>
        <w:t>7</w:t>
      </w:r>
      <w:r w:rsidRPr="00D12188">
        <w:rPr>
          <w:rFonts w:ascii="Times New Roman" w:hAnsi="Times New Roman" w:cs="Times New Roman"/>
          <w:sz w:val="28"/>
          <w:szCs w:val="28"/>
        </w:rPr>
        <w:t xml:space="preserve">%  </w:t>
      </w:r>
    </w:p>
    <w:p w:rsidR="0009112D" w:rsidRPr="00D12188" w:rsidRDefault="0009112D" w:rsidP="00D1218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191A" w:rsidRPr="00D12188" w:rsidRDefault="00BC191A" w:rsidP="00D121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A"/>
          <w:sz w:val="28"/>
          <w:szCs w:val="28"/>
        </w:rPr>
      </w:pPr>
      <w:r w:rsidRPr="00D12188">
        <w:rPr>
          <w:rFonts w:ascii="Times New Roman" w:eastAsia="Calibri" w:hAnsi="Times New Roman" w:cs="Times New Roman"/>
          <w:b/>
          <w:color w:val="00000A"/>
          <w:sz w:val="28"/>
          <w:szCs w:val="28"/>
        </w:rPr>
        <w:t xml:space="preserve">Так же учреждение оснащено 46 транспортными средствами и 1 прицеп компрессором. </w:t>
      </w:r>
    </w:p>
    <w:p w:rsidR="00BC191A" w:rsidRPr="00D12188" w:rsidRDefault="00BC191A" w:rsidP="00D121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- 13 машин уборочных Беларусь</w:t>
      </w:r>
    </w:p>
    <w:p w:rsidR="00BC191A" w:rsidRPr="00D12188" w:rsidRDefault="00BC191A" w:rsidP="00D121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- 5 </w:t>
      </w:r>
      <w:proofErr w:type="spellStart"/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минипогрузчиков</w:t>
      </w:r>
      <w:proofErr w:type="spellEnd"/>
    </w:p>
    <w:p w:rsidR="00BC191A" w:rsidRPr="00D12188" w:rsidRDefault="00BC191A" w:rsidP="00D121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- 2 газели</w:t>
      </w:r>
    </w:p>
    <w:p w:rsidR="00BC191A" w:rsidRPr="00D12188" w:rsidRDefault="00BC191A" w:rsidP="00D121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- 1 большой фронтальный погрузчик </w:t>
      </w:r>
      <w:proofErr w:type="spellStart"/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Амкадор</w:t>
      </w:r>
      <w:proofErr w:type="spellEnd"/>
    </w:p>
    <w:p w:rsidR="00BC191A" w:rsidRPr="00D12188" w:rsidRDefault="00BC191A" w:rsidP="00D121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- 4 </w:t>
      </w:r>
      <w:proofErr w:type="spellStart"/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подметательно-вакуумные</w:t>
      </w:r>
      <w:proofErr w:type="spellEnd"/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машины </w:t>
      </w:r>
    </w:p>
    <w:p w:rsidR="00BC191A" w:rsidRPr="00D12188" w:rsidRDefault="00BC191A" w:rsidP="00D121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- 2 автосамосвала</w:t>
      </w:r>
    </w:p>
    <w:p w:rsidR="00BC191A" w:rsidRPr="00D12188" w:rsidRDefault="00BC191A" w:rsidP="00D121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- 1 мобильная </w:t>
      </w:r>
      <w:proofErr w:type="spellStart"/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снегоплавильная</w:t>
      </w:r>
      <w:proofErr w:type="spellEnd"/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установка</w:t>
      </w:r>
    </w:p>
    <w:p w:rsidR="00BC191A" w:rsidRPr="00D12188" w:rsidRDefault="00BC191A" w:rsidP="00D121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- 14 прицепов</w:t>
      </w:r>
    </w:p>
    <w:p w:rsidR="00BC191A" w:rsidRPr="00D12188" w:rsidRDefault="00BC191A" w:rsidP="00D121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- 1 компрессор</w:t>
      </w:r>
    </w:p>
    <w:p w:rsidR="00BC191A" w:rsidRPr="00D12188" w:rsidRDefault="00BC191A" w:rsidP="00D121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lastRenderedPageBreak/>
        <w:t>- 1 дизель-генератор</w:t>
      </w:r>
    </w:p>
    <w:p w:rsidR="00BC191A" w:rsidRPr="00D12188" w:rsidRDefault="00BC191A" w:rsidP="00D121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- 2 </w:t>
      </w:r>
      <w:proofErr w:type="gramStart"/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линейных</w:t>
      </w:r>
      <w:proofErr w:type="gramEnd"/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погрузчика </w:t>
      </w:r>
      <w:proofErr w:type="spellStart"/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Амкадор</w:t>
      </w:r>
      <w:proofErr w:type="spellEnd"/>
    </w:p>
    <w:p w:rsidR="00BC191A" w:rsidRPr="00D12188" w:rsidRDefault="00BC191A" w:rsidP="00D121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Из 46 единиц техники, системой </w:t>
      </w:r>
      <w:proofErr w:type="spellStart"/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Глонасс</w:t>
      </w:r>
      <w:proofErr w:type="spellEnd"/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оборудовано 32 единицы (14 прицепов требуют оснащения).</w:t>
      </w:r>
    </w:p>
    <w:p w:rsidR="00BC191A" w:rsidRPr="00D12188" w:rsidRDefault="00BC191A" w:rsidP="00D121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Так же для выполнения задач по содержанию территории в ГБУ имеется:</w:t>
      </w:r>
    </w:p>
    <w:p w:rsidR="00BC191A" w:rsidRPr="00D12188" w:rsidRDefault="00BC191A" w:rsidP="00D121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- газонокосилки – 39 шт.</w:t>
      </w:r>
    </w:p>
    <w:p w:rsidR="00BC191A" w:rsidRPr="00D12188" w:rsidRDefault="00BC191A" w:rsidP="00D121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- роторы – 59 шт.</w:t>
      </w:r>
    </w:p>
    <w:p w:rsidR="00BC191A" w:rsidRPr="00D12188" w:rsidRDefault="00BC191A" w:rsidP="00D121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- </w:t>
      </w:r>
      <w:proofErr w:type="spellStart"/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тримеры</w:t>
      </w:r>
      <w:proofErr w:type="spellEnd"/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– 16 шт.</w:t>
      </w:r>
    </w:p>
    <w:p w:rsidR="00BC191A" w:rsidRPr="00D12188" w:rsidRDefault="00BC191A" w:rsidP="00D121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- бензопилы – 4 шт.</w:t>
      </w:r>
    </w:p>
    <w:p w:rsidR="00BC191A" w:rsidRPr="00D12188" w:rsidRDefault="00BC191A" w:rsidP="00D121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Объекты дорожного хозяйства категорий 3,4, и 5 в обслуживан</w:t>
      </w:r>
      <w:proofErr w:type="gramStart"/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ии у у</w:t>
      </w:r>
      <w:proofErr w:type="gramEnd"/>
      <w:r w:rsidRPr="00D12188">
        <w:rPr>
          <w:rFonts w:ascii="Times New Roman" w:eastAsia="Calibri" w:hAnsi="Times New Roman" w:cs="Times New Roman"/>
          <w:color w:val="00000A"/>
          <w:sz w:val="28"/>
          <w:szCs w:val="28"/>
        </w:rPr>
        <w:t>чреждения не имеется.</w:t>
      </w:r>
    </w:p>
    <w:p w:rsidR="00FC2E35" w:rsidRPr="00D12188" w:rsidRDefault="00FC2E35" w:rsidP="00D121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</w:p>
    <w:p w:rsidR="00D61A6B" w:rsidRPr="00D12188" w:rsidRDefault="003C646C" w:rsidP="00D121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A"/>
          <w:sz w:val="28"/>
          <w:szCs w:val="28"/>
          <w:u w:val="single"/>
        </w:rPr>
      </w:pPr>
      <w:r w:rsidRPr="00D12188">
        <w:rPr>
          <w:rFonts w:ascii="Times New Roman" w:eastAsia="Calibri" w:hAnsi="Times New Roman" w:cs="Times New Roman"/>
          <w:b/>
          <w:color w:val="00000A"/>
          <w:sz w:val="28"/>
          <w:szCs w:val="28"/>
          <w:u w:val="single"/>
        </w:rPr>
        <w:t xml:space="preserve">  </w:t>
      </w:r>
      <w:r w:rsidR="00D61A6B" w:rsidRPr="00D12188">
        <w:rPr>
          <w:rFonts w:ascii="Times New Roman" w:eastAsia="Calibri" w:hAnsi="Times New Roman" w:cs="Times New Roman"/>
          <w:b/>
          <w:color w:val="00000A"/>
          <w:sz w:val="28"/>
          <w:szCs w:val="28"/>
          <w:u w:val="single"/>
        </w:rPr>
        <w:t>Работа с обращениями и жалобами населения.</w:t>
      </w:r>
    </w:p>
    <w:p w:rsidR="0009112D" w:rsidRPr="00D12188" w:rsidRDefault="0009112D" w:rsidP="00D1218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A"/>
          <w:sz w:val="28"/>
          <w:szCs w:val="28"/>
          <w:u w:val="single"/>
        </w:rPr>
      </w:pPr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Одним из каналов обратной связи с населением является обращения, заявления и жалобы населения. </w:t>
      </w:r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Работу с обращениями граждан в ГБУ «Жилищник осуществляется в соответствии с федеральным законом от 02.05.2006г. №59-ФЗ «О порядке рассмотрения обращений граждан Российской Федерации». Регистрация и обработка обращений происходит в системе Электронного документооборота Правительства Москвы. Весь состав АУП зарегистрирован в системе.</w:t>
      </w:r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Так в 2018г. в ГБУ «Жилищник Обручевского района» поступило </w:t>
      </w:r>
      <w:r w:rsidRPr="00D12188">
        <w:rPr>
          <w:rFonts w:ascii="Times New Roman" w:hAnsi="Times New Roman" w:cs="Times New Roman"/>
          <w:b/>
          <w:sz w:val="28"/>
          <w:szCs w:val="28"/>
        </w:rPr>
        <w:t xml:space="preserve">2120 </w:t>
      </w:r>
      <w:r w:rsidRPr="00D12188">
        <w:rPr>
          <w:rFonts w:ascii="Times New Roman" w:hAnsi="Times New Roman" w:cs="Times New Roman"/>
          <w:sz w:val="28"/>
          <w:szCs w:val="28"/>
        </w:rPr>
        <w:t xml:space="preserve">обращения, что на 8% меньше, чем за 2017г. </w:t>
      </w:r>
    </w:p>
    <w:p w:rsidR="00FC2E35" w:rsidRPr="00D12188" w:rsidRDefault="00FC2E35" w:rsidP="00D1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        Напрямую  поступило - </w:t>
      </w:r>
      <w:r w:rsidRPr="00D12188">
        <w:rPr>
          <w:rFonts w:ascii="Times New Roman" w:hAnsi="Times New Roman" w:cs="Times New Roman"/>
          <w:b/>
          <w:sz w:val="28"/>
          <w:szCs w:val="28"/>
        </w:rPr>
        <w:t>1083</w:t>
      </w:r>
      <w:r w:rsidRPr="00D12188">
        <w:rPr>
          <w:rFonts w:ascii="Times New Roman" w:hAnsi="Times New Roman" w:cs="Times New Roman"/>
          <w:sz w:val="28"/>
          <w:szCs w:val="28"/>
        </w:rPr>
        <w:t xml:space="preserve"> обращения и заявления граждан, </w:t>
      </w:r>
    </w:p>
    <w:p w:rsidR="00FC2E35" w:rsidRPr="00D12188" w:rsidRDefault="00FC2E35" w:rsidP="00D1218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в том числе прием руководителей – </w:t>
      </w:r>
      <w:r w:rsidRPr="00D12188">
        <w:rPr>
          <w:rFonts w:ascii="Times New Roman" w:hAnsi="Times New Roman" w:cs="Times New Roman"/>
          <w:b/>
          <w:sz w:val="28"/>
          <w:szCs w:val="28"/>
        </w:rPr>
        <w:t>256, н</w:t>
      </w:r>
      <w:r w:rsidRPr="00D12188">
        <w:rPr>
          <w:rFonts w:ascii="Times New Roman" w:hAnsi="Times New Roman" w:cs="Times New Roman"/>
          <w:sz w:val="28"/>
          <w:szCs w:val="28"/>
        </w:rPr>
        <w:t xml:space="preserve">а электронную почту – </w:t>
      </w:r>
      <w:r w:rsidRPr="00D12188">
        <w:rPr>
          <w:rFonts w:ascii="Times New Roman" w:hAnsi="Times New Roman" w:cs="Times New Roman"/>
          <w:b/>
          <w:sz w:val="28"/>
          <w:szCs w:val="28"/>
        </w:rPr>
        <w:t xml:space="preserve">329, </w:t>
      </w:r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- из вышестоящих организаций – </w:t>
      </w:r>
      <w:r w:rsidRPr="00D12188">
        <w:rPr>
          <w:rFonts w:ascii="Times New Roman" w:hAnsi="Times New Roman" w:cs="Times New Roman"/>
          <w:b/>
          <w:sz w:val="28"/>
          <w:szCs w:val="28"/>
        </w:rPr>
        <w:t>1037.</w:t>
      </w:r>
    </w:p>
    <w:p w:rsidR="00FC2E35" w:rsidRPr="00D12188" w:rsidRDefault="00FC2E35" w:rsidP="00D1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         Повторных – </w:t>
      </w:r>
      <w:r w:rsidRPr="00D12188">
        <w:rPr>
          <w:rFonts w:ascii="Times New Roman" w:hAnsi="Times New Roman" w:cs="Times New Roman"/>
          <w:b/>
          <w:sz w:val="28"/>
          <w:szCs w:val="28"/>
        </w:rPr>
        <w:t>119</w:t>
      </w:r>
      <w:r w:rsidRPr="00D12188">
        <w:rPr>
          <w:rFonts w:ascii="Times New Roman" w:hAnsi="Times New Roman" w:cs="Times New Roman"/>
          <w:sz w:val="28"/>
          <w:szCs w:val="28"/>
        </w:rPr>
        <w:t xml:space="preserve">. Жители, как правило, обращаются по одному и тому же вопросу в разные инстанции. </w:t>
      </w:r>
    </w:p>
    <w:p w:rsidR="00FC2E35" w:rsidRPr="00D12188" w:rsidRDefault="00FC2E35" w:rsidP="00D1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ab/>
        <w:t xml:space="preserve">На дополнительный контроль было поставлено – 49 обращение. </w:t>
      </w:r>
      <w:proofErr w:type="gramStart"/>
      <w:r w:rsidRPr="00D12188">
        <w:rPr>
          <w:rFonts w:ascii="Times New Roman" w:hAnsi="Times New Roman" w:cs="Times New Roman"/>
          <w:sz w:val="28"/>
          <w:szCs w:val="28"/>
        </w:rPr>
        <w:t>Сроки выполнения продлеваются только в случае сезонных работ или желание жителей продлить срок выполнения работ, проверка эффективности выполненных работ – кровля, швы и т.д.).</w:t>
      </w:r>
      <w:proofErr w:type="gramEnd"/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Основными проблемами затронутых в обращениях граждан, поступивших в ГБУ «Жилищник Обручевского района»</w:t>
      </w:r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- ремонт и уборка – 265</w:t>
      </w:r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- протечки – 114</w:t>
      </w:r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- работа системы вентиляции – 31</w:t>
      </w:r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- работа лифтового оборудования – 56 </w:t>
      </w:r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- взаиморасчеты за ЖКУ – 896</w:t>
      </w:r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- благоустройство и содержание территории – 586</w:t>
      </w:r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2188">
        <w:rPr>
          <w:rFonts w:ascii="Times New Roman" w:hAnsi="Times New Roman" w:cs="Times New Roman"/>
          <w:sz w:val="28"/>
          <w:szCs w:val="28"/>
        </w:rPr>
        <w:t>В большинстве случаев проблемы имели место быть, но вместе с тем, неоднократно факты, указанные в обращениях, не подтверждались – (</w:t>
      </w:r>
      <w:proofErr w:type="spellStart"/>
      <w:r w:rsidRPr="00D12188">
        <w:rPr>
          <w:rFonts w:ascii="Times New Roman" w:hAnsi="Times New Roman" w:cs="Times New Roman"/>
          <w:sz w:val="28"/>
          <w:szCs w:val="28"/>
        </w:rPr>
        <w:t>Качан</w:t>
      </w:r>
      <w:proofErr w:type="spellEnd"/>
      <w:r w:rsidRPr="00D12188">
        <w:rPr>
          <w:rFonts w:ascii="Times New Roman" w:hAnsi="Times New Roman" w:cs="Times New Roman"/>
          <w:sz w:val="28"/>
          <w:szCs w:val="28"/>
        </w:rPr>
        <w:t xml:space="preserve"> С.С., Обручева ул., д.28, корп.7, 8, по вопросу санитарного состояния придомовой территории – факт не подтвержден, Решетников А.А., Новаторов ул., д.4, корп.4, по вопросу санитарного содержания территории – факт не подтвержден, Филиппов </w:t>
      </w:r>
      <w:r w:rsidRPr="00D12188">
        <w:rPr>
          <w:rFonts w:ascii="Times New Roman" w:hAnsi="Times New Roman" w:cs="Times New Roman"/>
          <w:sz w:val="28"/>
          <w:szCs w:val="28"/>
        </w:rPr>
        <w:lastRenderedPageBreak/>
        <w:t>В.А., Новаторов ул., д</w:t>
      </w:r>
      <w:proofErr w:type="gramEnd"/>
      <w:r w:rsidRPr="00D12188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Pr="00D12188">
        <w:rPr>
          <w:rFonts w:ascii="Times New Roman" w:hAnsi="Times New Roman" w:cs="Times New Roman"/>
          <w:sz w:val="28"/>
          <w:szCs w:val="28"/>
        </w:rPr>
        <w:t>10, по вопросу начислений за услугу отопление и жалобы на сотрудников ГБУ – факт не подтвержден).</w:t>
      </w:r>
      <w:proofErr w:type="gramEnd"/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Если рассматривать по тематике обращений – </w:t>
      </w:r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Все обращения по </w:t>
      </w:r>
      <w:r w:rsidR="00B002F0" w:rsidRPr="00D12188">
        <w:rPr>
          <w:rFonts w:ascii="Times New Roman" w:hAnsi="Times New Roman" w:cs="Times New Roman"/>
          <w:b/>
          <w:sz w:val="28"/>
          <w:szCs w:val="28"/>
        </w:rPr>
        <w:t>установке</w:t>
      </w:r>
      <w:r w:rsidRPr="00D12188">
        <w:rPr>
          <w:rFonts w:ascii="Times New Roman" w:hAnsi="Times New Roman" w:cs="Times New Roman"/>
          <w:b/>
          <w:sz w:val="28"/>
          <w:szCs w:val="28"/>
        </w:rPr>
        <w:t xml:space="preserve"> пандусов </w:t>
      </w:r>
      <w:r w:rsidRPr="00D12188">
        <w:rPr>
          <w:rFonts w:ascii="Times New Roman" w:hAnsi="Times New Roman" w:cs="Times New Roman"/>
          <w:sz w:val="28"/>
          <w:szCs w:val="28"/>
        </w:rPr>
        <w:t xml:space="preserve">для обеспечения беспрепятственного передвижения маломобильных групп населения решены положительно (ул. Академика Челомея, д.8, корп.2 – 3 пандуса; </w:t>
      </w:r>
      <w:proofErr w:type="spellStart"/>
      <w:r w:rsidRPr="00D12188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D12188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D12188">
        <w:rPr>
          <w:rFonts w:ascii="Times New Roman" w:hAnsi="Times New Roman" w:cs="Times New Roman"/>
          <w:sz w:val="28"/>
          <w:szCs w:val="28"/>
        </w:rPr>
        <w:t>аморы</w:t>
      </w:r>
      <w:proofErr w:type="spellEnd"/>
      <w:r w:rsidRPr="00D121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188">
        <w:rPr>
          <w:rFonts w:ascii="Times New Roman" w:hAnsi="Times New Roman" w:cs="Times New Roman"/>
          <w:sz w:val="28"/>
          <w:szCs w:val="28"/>
        </w:rPr>
        <w:t>Машела</w:t>
      </w:r>
      <w:proofErr w:type="spellEnd"/>
      <w:r w:rsidRPr="00D12188">
        <w:rPr>
          <w:rFonts w:ascii="Times New Roman" w:hAnsi="Times New Roman" w:cs="Times New Roman"/>
          <w:sz w:val="28"/>
          <w:szCs w:val="28"/>
        </w:rPr>
        <w:t xml:space="preserve">, д.4, корп.6 – 1 пандус; ул.Профсоюзная, д.60, корп.1 – 1 пандус; ул. Архитектора Власова, д.43 – 1 пандус; </w:t>
      </w:r>
      <w:r w:rsidRPr="00D12188">
        <w:rPr>
          <w:rFonts w:ascii="Times New Roman" w:hAnsi="Times New Roman" w:cs="Times New Roman"/>
          <w:b/>
          <w:sz w:val="28"/>
          <w:szCs w:val="28"/>
        </w:rPr>
        <w:t xml:space="preserve">итого 6 </w:t>
      </w:r>
      <w:proofErr w:type="spellStart"/>
      <w:r w:rsidRPr="00D12188">
        <w:rPr>
          <w:rFonts w:ascii="Times New Roman" w:hAnsi="Times New Roman" w:cs="Times New Roman"/>
          <w:b/>
          <w:sz w:val="28"/>
          <w:szCs w:val="28"/>
        </w:rPr>
        <w:t>шт</w:t>
      </w:r>
      <w:proofErr w:type="spellEnd"/>
      <w:r w:rsidRPr="00D12188">
        <w:rPr>
          <w:rFonts w:ascii="Times New Roman" w:hAnsi="Times New Roman" w:cs="Times New Roman"/>
          <w:sz w:val="28"/>
          <w:szCs w:val="28"/>
        </w:rPr>
        <w:t>).</w:t>
      </w:r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Так же обращения по </w:t>
      </w:r>
      <w:r w:rsidRPr="00D12188">
        <w:rPr>
          <w:rFonts w:ascii="Times New Roman" w:hAnsi="Times New Roman" w:cs="Times New Roman"/>
          <w:b/>
          <w:sz w:val="28"/>
          <w:szCs w:val="28"/>
        </w:rPr>
        <w:t xml:space="preserve">установке металлических входных дверей в подъездах </w:t>
      </w:r>
      <w:r w:rsidRPr="00D12188">
        <w:rPr>
          <w:rFonts w:ascii="Times New Roman" w:hAnsi="Times New Roman" w:cs="Times New Roman"/>
          <w:sz w:val="28"/>
          <w:szCs w:val="28"/>
        </w:rPr>
        <w:t>выполнены согласно составленных планов мероприятий по текущему ремонту МКД (</w:t>
      </w:r>
      <w:proofErr w:type="spellStart"/>
      <w:r w:rsidRPr="00D12188">
        <w:rPr>
          <w:rFonts w:ascii="Times New Roman" w:hAnsi="Times New Roman" w:cs="Times New Roman"/>
          <w:sz w:val="28"/>
          <w:szCs w:val="28"/>
        </w:rPr>
        <w:t>Саморы</w:t>
      </w:r>
      <w:proofErr w:type="spellEnd"/>
      <w:r w:rsidRPr="00D121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188">
        <w:rPr>
          <w:rFonts w:ascii="Times New Roman" w:hAnsi="Times New Roman" w:cs="Times New Roman"/>
          <w:sz w:val="28"/>
          <w:szCs w:val="28"/>
        </w:rPr>
        <w:t>Машела</w:t>
      </w:r>
      <w:proofErr w:type="spellEnd"/>
      <w:r w:rsidRPr="00D12188">
        <w:rPr>
          <w:rFonts w:ascii="Times New Roman" w:hAnsi="Times New Roman" w:cs="Times New Roman"/>
          <w:sz w:val="28"/>
          <w:szCs w:val="28"/>
        </w:rPr>
        <w:t xml:space="preserve"> ул., д.8, корп.3; </w:t>
      </w:r>
      <w:proofErr w:type="spellStart"/>
      <w:r w:rsidRPr="00D12188">
        <w:rPr>
          <w:rFonts w:ascii="Times New Roman" w:hAnsi="Times New Roman" w:cs="Times New Roman"/>
          <w:sz w:val="28"/>
          <w:szCs w:val="28"/>
        </w:rPr>
        <w:t>Саморы</w:t>
      </w:r>
      <w:proofErr w:type="spellEnd"/>
      <w:r w:rsidRPr="00D121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188">
        <w:rPr>
          <w:rFonts w:ascii="Times New Roman" w:hAnsi="Times New Roman" w:cs="Times New Roman"/>
          <w:sz w:val="28"/>
          <w:szCs w:val="28"/>
        </w:rPr>
        <w:t>Машела</w:t>
      </w:r>
      <w:proofErr w:type="spellEnd"/>
      <w:r w:rsidRPr="00D12188">
        <w:rPr>
          <w:rFonts w:ascii="Times New Roman" w:hAnsi="Times New Roman" w:cs="Times New Roman"/>
          <w:sz w:val="28"/>
          <w:szCs w:val="28"/>
        </w:rPr>
        <w:t xml:space="preserve"> ул., д.4, корп.2; Академика Челомея ул., д.8, корп.2; ул</w:t>
      </w:r>
      <w:proofErr w:type="gramStart"/>
      <w:r w:rsidRPr="00D12188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D12188">
        <w:rPr>
          <w:rFonts w:ascii="Times New Roman" w:hAnsi="Times New Roman" w:cs="Times New Roman"/>
          <w:sz w:val="28"/>
          <w:szCs w:val="28"/>
        </w:rPr>
        <w:t>оваторов, д.4).</w:t>
      </w:r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12188">
        <w:rPr>
          <w:rFonts w:ascii="Times New Roman" w:hAnsi="Times New Roman" w:cs="Times New Roman"/>
          <w:sz w:val="28"/>
          <w:szCs w:val="28"/>
        </w:rPr>
        <w:t>По заявлениям были произведены работы по ремонту козырьков квартир с последующим выведением следов протечек (ул. Островитянова, д.5, 9; ул</w:t>
      </w:r>
      <w:proofErr w:type="gramStart"/>
      <w:r w:rsidRPr="00D12188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D12188">
        <w:rPr>
          <w:rFonts w:ascii="Times New Roman" w:hAnsi="Times New Roman" w:cs="Times New Roman"/>
          <w:sz w:val="28"/>
          <w:szCs w:val="28"/>
        </w:rPr>
        <w:t>арибальди, д.24, корп.3; ул.Профсоюзная, д.58, корп.4, ул. Академика Челомея, д.6; д.8, корп.2; д.10 ).</w:t>
      </w:r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2188">
        <w:rPr>
          <w:rFonts w:ascii="Times New Roman" w:hAnsi="Times New Roman" w:cs="Times New Roman"/>
          <w:sz w:val="28"/>
          <w:szCs w:val="28"/>
        </w:rPr>
        <w:t>По адресам: ул. Гарибальди, д.22, корп.1,2,3; д.24,корп.1; д.26, корп.2; ул. Профсоюзная, д.60, корп.1,2; д.58/32, корп.1,2; ул. Архитектора Власова, д.37, корп.1; д.41; д.45; ул. Академика Челомея, д.6; д.12/19; д.10; Ленинский проспект, д.99;</w:t>
      </w:r>
      <w:proofErr w:type="gramEnd"/>
      <w:r w:rsidRPr="00D121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12188">
        <w:rPr>
          <w:rFonts w:ascii="Times New Roman" w:hAnsi="Times New Roman" w:cs="Times New Roman"/>
          <w:sz w:val="28"/>
          <w:szCs w:val="28"/>
        </w:rPr>
        <w:t xml:space="preserve">д.119, корп.1; ул. Новаторов, д.36, корп.1; ул. Обручева, д.28, корп.6; д.6, корп.3; ул. </w:t>
      </w:r>
      <w:proofErr w:type="spellStart"/>
      <w:r w:rsidRPr="00D12188">
        <w:rPr>
          <w:rFonts w:ascii="Times New Roman" w:hAnsi="Times New Roman" w:cs="Times New Roman"/>
          <w:sz w:val="28"/>
          <w:szCs w:val="28"/>
        </w:rPr>
        <w:t>Воронцовские</w:t>
      </w:r>
      <w:proofErr w:type="spellEnd"/>
      <w:r w:rsidRPr="00D12188">
        <w:rPr>
          <w:rFonts w:ascii="Times New Roman" w:hAnsi="Times New Roman" w:cs="Times New Roman"/>
          <w:sz w:val="28"/>
          <w:szCs w:val="28"/>
        </w:rPr>
        <w:t xml:space="preserve"> пруды, д.5 - рассмотрены заявления и произведены работы по восстановлению гидроизоляции мягких кровель и замене свесов и желобов металлических кровель</w:t>
      </w:r>
      <w:proofErr w:type="gramEnd"/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2188">
        <w:rPr>
          <w:rFonts w:ascii="Times New Roman" w:hAnsi="Times New Roman" w:cs="Times New Roman"/>
          <w:b/>
          <w:sz w:val="28"/>
          <w:szCs w:val="28"/>
        </w:rPr>
        <w:t xml:space="preserve">Обращения </w:t>
      </w:r>
      <w:r w:rsidRPr="00D12188">
        <w:rPr>
          <w:rFonts w:ascii="Times New Roman" w:hAnsi="Times New Roman" w:cs="Times New Roman"/>
          <w:sz w:val="28"/>
          <w:szCs w:val="28"/>
        </w:rPr>
        <w:t>по герметизации межпанельных швов по адресам ул. Профсоюзная, д.60; ул. Новаторов, д.32, 36, корп.3,2; д.4, корп.4; ул. Академика Челомея, д.6; д.8, корп.2, д.10; ул. Гарибальди, д.26, корп.2; ул. Архитектора Власова, д.35; д.37, корп.1,2,4; д.39;</w:t>
      </w:r>
      <w:proofErr w:type="gramEnd"/>
      <w:r w:rsidRPr="00D121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12188">
        <w:rPr>
          <w:rFonts w:ascii="Times New Roman" w:hAnsi="Times New Roman" w:cs="Times New Roman"/>
          <w:sz w:val="28"/>
          <w:szCs w:val="28"/>
        </w:rPr>
        <w:t>д.41; д.43; ул. Профсоюзная, д.60; д.60, корп.2; д.58/32, корп.2; ул. Наметкина, д.1; Ленинский проспект, д.119, корп.1, 121/1, корп.1; ул. Островитянова, д.9, корп.3 так же рассмотрены и выполнены.</w:t>
      </w:r>
      <w:proofErr w:type="gramEnd"/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2188">
        <w:rPr>
          <w:rFonts w:ascii="Times New Roman" w:hAnsi="Times New Roman" w:cs="Times New Roman"/>
          <w:b/>
          <w:sz w:val="28"/>
          <w:szCs w:val="28"/>
        </w:rPr>
        <w:t xml:space="preserve">Необходимо отметить так же обращения по вопросам </w:t>
      </w:r>
      <w:r w:rsidRPr="00D12188">
        <w:rPr>
          <w:rFonts w:ascii="Times New Roman" w:hAnsi="Times New Roman" w:cs="Times New Roman"/>
          <w:sz w:val="28"/>
          <w:szCs w:val="28"/>
        </w:rPr>
        <w:t xml:space="preserve">засора мусоропровода по адресам ул. Академика Челомея, д.6; д.8, корп.2; д.10; д.12/19; ул. Новаторов, д.36, корп.1; д.32; д.38, корп.1; д.4, корп.5; ул. Обручева, д.3, корп.3; д.9, корп.3., </w:t>
      </w:r>
      <w:r w:rsidRPr="00D12188">
        <w:rPr>
          <w:rFonts w:ascii="Times New Roman" w:hAnsi="Times New Roman" w:cs="Times New Roman"/>
          <w:b/>
          <w:sz w:val="28"/>
          <w:szCs w:val="28"/>
        </w:rPr>
        <w:t>уборка подъездов</w:t>
      </w:r>
      <w:r w:rsidRPr="00D12188">
        <w:rPr>
          <w:rFonts w:ascii="Times New Roman" w:hAnsi="Times New Roman" w:cs="Times New Roman"/>
          <w:sz w:val="28"/>
          <w:szCs w:val="28"/>
        </w:rPr>
        <w:t xml:space="preserve"> (ул. Новаторов, д.10, корп.2;</w:t>
      </w:r>
      <w:proofErr w:type="gramEnd"/>
      <w:r w:rsidRPr="00D12188">
        <w:rPr>
          <w:rFonts w:ascii="Times New Roman" w:hAnsi="Times New Roman" w:cs="Times New Roman"/>
          <w:sz w:val="28"/>
          <w:szCs w:val="28"/>
        </w:rPr>
        <w:t xml:space="preserve"> д.40, корп.15; ул. Академика Челомея, д.8, корп.1; д.6; ул. Архитектора Власова, д.41; д.33, корп.1)</w:t>
      </w:r>
      <w:proofErr w:type="gramStart"/>
      <w:r w:rsidRPr="00D1218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121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1218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D12188">
        <w:rPr>
          <w:rFonts w:ascii="Times New Roman" w:hAnsi="Times New Roman" w:cs="Times New Roman"/>
          <w:sz w:val="28"/>
          <w:szCs w:val="28"/>
        </w:rPr>
        <w:t xml:space="preserve"> так же захламление </w:t>
      </w:r>
      <w:proofErr w:type="spellStart"/>
      <w:r w:rsidRPr="00D12188">
        <w:rPr>
          <w:rFonts w:ascii="Times New Roman" w:hAnsi="Times New Roman" w:cs="Times New Roman"/>
          <w:sz w:val="28"/>
          <w:szCs w:val="28"/>
        </w:rPr>
        <w:t>приквартирного</w:t>
      </w:r>
      <w:proofErr w:type="spellEnd"/>
      <w:r w:rsidRPr="00D12188">
        <w:rPr>
          <w:rFonts w:ascii="Times New Roman" w:hAnsi="Times New Roman" w:cs="Times New Roman"/>
          <w:sz w:val="28"/>
          <w:szCs w:val="28"/>
        </w:rPr>
        <w:t xml:space="preserve"> холла (ул. </w:t>
      </w:r>
      <w:proofErr w:type="spellStart"/>
      <w:r w:rsidRPr="00D12188">
        <w:rPr>
          <w:rFonts w:ascii="Times New Roman" w:hAnsi="Times New Roman" w:cs="Times New Roman"/>
          <w:sz w:val="28"/>
          <w:szCs w:val="28"/>
        </w:rPr>
        <w:t>Воронцовские</w:t>
      </w:r>
      <w:proofErr w:type="spellEnd"/>
      <w:r w:rsidRPr="00D12188">
        <w:rPr>
          <w:rFonts w:ascii="Times New Roman" w:hAnsi="Times New Roman" w:cs="Times New Roman"/>
          <w:sz w:val="28"/>
          <w:szCs w:val="28"/>
        </w:rPr>
        <w:t xml:space="preserve"> пруды, д.5; ул. Академика Челомея, д.10; д.12/19; ул. Архитектора Власова, д.43; ул. Новаторов, д.38, корп.3; д.6, ул. Островитянова, д.5, корп.1).</w:t>
      </w:r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Так же обращения-жалобы по вопросам неубранной дворовой территории, содержания детских площадок, наличия ям и выбоин на </w:t>
      </w:r>
      <w:r w:rsidR="003C646C" w:rsidRPr="00D12188">
        <w:rPr>
          <w:rFonts w:ascii="Times New Roman" w:hAnsi="Times New Roman" w:cs="Times New Roman"/>
          <w:sz w:val="28"/>
          <w:szCs w:val="28"/>
        </w:rPr>
        <w:t>внутри дворовых</w:t>
      </w:r>
      <w:r w:rsidRPr="00D12188">
        <w:rPr>
          <w:rFonts w:ascii="Times New Roman" w:hAnsi="Times New Roman" w:cs="Times New Roman"/>
          <w:sz w:val="28"/>
          <w:szCs w:val="28"/>
        </w:rPr>
        <w:t xml:space="preserve"> проездах и тротуарах.</w:t>
      </w:r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За отчетный 2018 г. на портал</w:t>
      </w:r>
      <w:proofErr w:type="gramStart"/>
      <w:r w:rsidRPr="00D12188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D12188">
        <w:rPr>
          <w:rFonts w:ascii="Times New Roman" w:hAnsi="Times New Roman" w:cs="Times New Roman"/>
          <w:sz w:val="28"/>
          <w:szCs w:val="28"/>
        </w:rPr>
        <w:t xml:space="preserve">аш город поступило 1266 обращений. </w:t>
      </w:r>
    </w:p>
    <w:p w:rsidR="00FC2E35" w:rsidRPr="00D12188" w:rsidRDefault="003C646C" w:rsidP="00D1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       </w:t>
      </w:r>
      <w:r w:rsidR="00FC2E35" w:rsidRPr="00D12188">
        <w:rPr>
          <w:rFonts w:ascii="Times New Roman" w:hAnsi="Times New Roman" w:cs="Times New Roman"/>
          <w:sz w:val="28"/>
          <w:szCs w:val="28"/>
        </w:rPr>
        <w:t>Наибольшее количество обращений по вопросам:</w:t>
      </w:r>
    </w:p>
    <w:p w:rsidR="00FC2E35" w:rsidRPr="00D12188" w:rsidRDefault="00FC2E35" w:rsidP="00D1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- неубранная дворовая территория – 510</w:t>
      </w:r>
    </w:p>
    <w:p w:rsidR="00FC2E35" w:rsidRPr="00D12188" w:rsidRDefault="00FC2E35" w:rsidP="00D1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- наличие ям и выбоин на </w:t>
      </w:r>
      <w:r w:rsidR="003C646C" w:rsidRPr="00D12188">
        <w:rPr>
          <w:rFonts w:ascii="Times New Roman" w:hAnsi="Times New Roman" w:cs="Times New Roman"/>
          <w:sz w:val="28"/>
          <w:szCs w:val="28"/>
        </w:rPr>
        <w:t>внутри дворовых</w:t>
      </w:r>
      <w:r w:rsidRPr="00D12188">
        <w:rPr>
          <w:rFonts w:ascii="Times New Roman" w:hAnsi="Times New Roman" w:cs="Times New Roman"/>
          <w:sz w:val="28"/>
          <w:szCs w:val="28"/>
        </w:rPr>
        <w:t xml:space="preserve"> проездах и тротуарах - 194</w:t>
      </w:r>
    </w:p>
    <w:p w:rsidR="00FC2E35" w:rsidRPr="00D12188" w:rsidRDefault="00FC2E35" w:rsidP="00D1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lastRenderedPageBreak/>
        <w:t>- некачественное содержание детской площадки – 152</w:t>
      </w:r>
    </w:p>
    <w:p w:rsidR="00FC2E35" w:rsidRPr="00D12188" w:rsidRDefault="00FC2E35" w:rsidP="00D1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- брошенный разукомплектованный автомобиль – 82</w:t>
      </w:r>
    </w:p>
    <w:p w:rsidR="00FC2E35" w:rsidRPr="00D12188" w:rsidRDefault="00FC2E35" w:rsidP="00D1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- ненадлежащий уход за зелеными насаждениями - 114</w:t>
      </w:r>
    </w:p>
    <w:p w:rsidR="00FC2E35" w:rsidRPr="00D12188" w:rsidRDefault="00FC2E35" w:rsidP="00D1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- отсутствие урн – 24 и т.д.</w:t>
      </w:r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Все обращения на портале рассматриваются в регламентные сроки, с приложением фотоматериала.</w:t>
      </w:r>
    </w:p>
    <w:p w:rsidR="00FC2E35" w:rsidRPr="00D12188" w:rsidRDefault="00FC2E35" w:rsidP="00D121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D12188">
        <w:rPr>
          <w:rFonts w:ascii="Times New Roman" w:eastAsia="Calibri" w:hAnsi="Times New Roman" w:cs="Times New Roman"/>
          <w:color w:val="000000"/>
          <w:sz w:val="28"/>
          <w:szCs w:val="28"/>
        </w:rPr>
        <w:t>Подводя результаты</w:t>
      </w:r>
      <w:proofErr w:type="gramEnd"/>
      <w:r w:rsidRPr="00D1218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работы управляющей компании за 2018 год, хотелось бы подчеркнуть, что только при условии тесного взаимодействия, четко выполняя взятые взаимные обязательства, можно добиться серьезных результатов. </w:t>
      </w:r>
    </w:p>
    <w:p w:rsidR="005C14C8" w:rsidRPr="00D12188" w:rsidRDefault="005C14C8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2188">
        <w:rPr>
          <w:rFonts w:ascii="Times New Roman" w:hAnsi="Times New Roman" w:cs="Times New Roman"/>
          <w:b/>
          <w:sz w:val="28"/>
          <w:szCs w:val="28"/>
        </w:rPr>
        <w:t>Одним из проблемных вопросов управляющих компании является вопрос взыскание задолженности за жилищно-коммунальные услуги с неплательщиков.</w:t>
      </w:r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Анализ оплат населения показал, что около 92 процента населения оплачивают жилищно-коммунальные услуги вовремя и в полном объеме, однако имеется процент населения, которые погашают задолженность только после принятия претензионной досудебной или судебно-исковых мер.</w:t>
      </w:r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bCs/>
          <w:sz w:val="28"/>
          <w:szCs w:val="28"/>
        </w:rPr>
        <w:t>Сбор платежей населения за 2018г. вырос на 3,8% и составил -  101,5%, тем самым собрана сумма недобора за 2016г.</w:t>
      </w:r>
    </w:p>
    <w:p w:rsidR="00FC2E35" w:rsidRPr="00D12188" w:rsidRDefault="00FC2E35" w:rsidP="00D121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D1218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Задолженность населения за коммунальные услуги  по ГБУ "Жилищник Обручевского района" на 01.01.2019г. составляет 48 855 545,75 руб. по 1842 лицевым счетам (задолженность от 2-х месяцев).  </w:t>
      </w:r>
    </w:p>
    <w:p w:rsidR="00FC2E35" w:rsidRPr="00D12188" w:rsidRDefault="00FC2E35" w:rsidP="00D121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D1218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ГБУ применяет комплекс мер по взысканию образовавшейся задолженности в досудебной  и судебной практике, а также ведется разъяснительная работа с жителями района, а именно:    </w:t>
      </w:r>
    </w:p>
    <w:p w:rsidR="00FC2E35" w:rsidRPr="00D12188" w:rsidRDefault="00B002F0" w:rsidP="00D12188">
      <w:pPr>
        <w:tabs>
          <w:tab w:val="left" w:pos="193"/>
          <w:tab w:val="left" w:pos="1027"/>
          <w:tab w:val="left" w:pos="55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D1218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</w:t>
      </w:r>
      <w:r w:rsidR="00FC2E35" w:rsidRPr="00D1218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Подача  исковых заявлений в суд:</w:t>
      </w:r>
      <w:r w:rsidR="00FC2E35" w:rsidRPr="00D1218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</w:r>
    </w:p>
    <w:p w:rsidR="00FC2E35" w:rsidRPr="00D12188" w:rsidRDefault="00FC2E35" w:rsidP="00D12188">
      <w:p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D1218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- подано 329 комплектов документов на сумму 15 401 754,55 руб.</w:t>
      </w:r>
    </w:p>
    <w:p w:rsidR="00FC2E35" w:rsidRPr="00D12188" w:rsidRDefault="00FC2E35" w:rsidP="00D12188">
      <w:p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D1218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- получено вынесенных решений суда: 291 решений суда  на общую сумму 13 452 950,16 </w:t>
      </w:r>
    </w:p>
    <w:p w:rsidR="00FC2E35" w:rsidRPr="00D12188" w:rsidRDefault="00FC2E35" w:rsidP="00D12188">
      <w:p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D1218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- оплатили в добровольном порядке полностью до вынесения решения суда 28 должника 1 428 280,94 руб. </w:t>
      </w:r>
    </w:p>
    <w:p w:rsidR="00FC2E35" w:rsidRPr="00D12188" w:rsidRDefault="00FC2E35" w:rsidP="00D12188">
      <w:p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D1218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- оплатили в  добровольном порядке  полностью, либо частично после вынесения решения суда 98  человек на сумму 2 925 299,56руб. (экономический эффект составляет 33 % </w:t>
      </w:r>
      <w:r w:rsidRPr="00D121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zh-CN"/>
        </w:rPr>
        <w:t>от общей суммы полученных решений суда</w:t>
      </w:r>
      <w:r w:rsidRPr="00D1218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). </w:t>
      </w:r>
    </w:p>
    <w:p w:rsidR="00FC2E35" w:rsidRPr="00D12188" w:rsidRDefault="00FC2E35" w:rsidP="00D12188">
      <w:pPr>
        <w:tabs>
          <w:tab w:val="left" w:pos="193"/>
          <w:tab w:val="left" w:pos="10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D1218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Полученные решения суда направляются в службу судебных приставов или в Сбербанк, за 2018 г. направлены решения по 212 должникам на общую сумму 10 184 451,52 рублей, Сумма взысканных средств составляет 3 155 329,14 рублей (или 30% от всей суммы поданных решений суда).</w:t>
      </w:r>
    </w:p>
    <w:p w:rsidR="00FC2E35" w:rsidRPr="00D12188" w:rsidRDefault="00FC2E35" w:rsidP="00D12188">
      <w:p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D1218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</w:r>
      <w:r w:rsidR="00B002F0" w:rsidRPr="00D1218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</w:t>
      </w:r>
      <w:r w:rsidRPr="00D1218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Досудебном </w:t>
      </w:r>
      <w:proofErr w:type="gramStart"/>
      <w:r w:rsidRPr="00D1218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порядке</w:t>
      </w:r>
      <w:proofErr w:type="gramEnd"/>
      <w:r w:rsidRPr="00D1218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проводятся следующие мероприятия:</w:t>
      </w:r>
    </w:p>
    <w:p w:rsidR="00FC2E35" w:rsidRPr="00D12188" w:rsidRDefault="00FC2E35" w:rsidP="00D12188">
      <w:p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D1218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- Направление уведомлений об имеющейся задолженности должникам. </w:t>
      </w:r>
    </w:p>
    <w:p w:rsidR="00FC2E35" w:rsidRPr="00D12188" w:rsidRDefault="00FC2E35" w:rsidP="00D12188">
      <w:p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D1218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- Вывешивание списков должников в подъездах. </w:t>
      </w:r>
    </w:p>
    <w:p w:rsidR="00FC2E35" w:rsidRPr="00D12188" w:rsidRDefault="00FC2E35" w:rsidP="00D12188">
      <w:p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D1218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- Телефонное оповещение должников  об имеющейся  задолженности. </w:t>
      </w:r>
    </w:p>
    <w:p w:rsidR="00FC2E35" w:rsidRPr="00D12188" w:rsidRDefault="00FC2E35" w:rsidP="00D12188">
      <w:p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D1218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- Заключение  соглашений о рассрочке платежей:  38 соглашения на сумму 2 225 935 руб. с максимальным сроком до 6 месяцев, сумма поступлений составляет 1 350 871,57 руб. (экономическая эффективность составляет 20 % от общей суммы заключенных соглашений).</w:t>
      </w:r>
    </w:p>
    <w:p w:rsidR="00FC2E35" w:rsidRPr="00D12188" w:rsidRDefault="00FC2E35" w:rsidP="00D12188">
      <w:pPr>
        <w:tabs>
          <w:tab w:val="left" w:pos="193"/>
          <w:tab w:val="left" w:pos="10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D1218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>- Ограничение коммунальных услуг  (канализация, горячее водоснабжение, электроэнергии): по 3 544 адресам на сумму 112 254 687,41 руб. (в том числе повторные отключения). Денежные средства поступили по 2 521 адресам на сумму  44 979 252,33 руб. (экономическая эффективность составляет 32 % от общей суммы произведенных ограничений).</w:t>
      </w:r>
    </w:p>
    <w:p w:rsidR="00FC2E35" w:rsidRPr="00D12188" w:rsidRDefault="00FC2E35" w:rsidP="00D1218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Валовый сбор юридических лиц за 2018 г. составил 98,3% с суммой недобора 1,7 млн. рублей.</w:t>
      </w:r>
    </w:p>
    <w:p w:rsidR="00FC2E35" w:rsidRPr="00D12188" w:rsidRDefault="00FC2E35" w:rsidP="00D12188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Сумма задолженности  увеличилась на  1,7 млн. рублей. С</w:t>
      </w:r>
      <w:r w:rsidRPr="00D12188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умма задолженности связана с задолженностью юридических лиц.</w:t>
      </w:r>
    </w:p>
    <w:p w:rsidR="00FC2E35" w:rsidRPr="00D12188" w:rsidRDefault="00FC2E35" w:rsidP="00D12188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188">
        <w:rPr>
          <w:rFonts w:ascii="Times New Roman" w:hAnsi="Times New Roman" w:cs="Times New Roman"/>
          <w:sz w:val="28"/>
          <w:szCs w:val="28"/>
        </w:rPr>
        <w:t>В основном, задолженность юридических лиц носит текущий характер, но имеется 8 договоров  с общей суммой задолженности 3,8 млн. или 36,6% от общей суммы долга, по которым возмещение задолженности возможно только по решению суда</w:t>
      </w:r>
      <w:r w:rsidR="00D07263" w:rsidRPr="00D12188">
        <w:rPr>
          <w:rFonts w:ascii="Times New Roman" w:hAnsi="Times New Roman" w:cs="Times New Roman"/>
          <w:sz w:val="28"/>
          <w:szCs w:val="28"/>
        </w:rPr>
        <w:t>.</w:t>
      </w:r>
    </w:p>
    <w:p w:rsidR="00FC2E35" w:rsidRPr="00D12188" w:rsidRDefault="00D07263" w:rsidP="00D12188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По</w:t>
      </w:r>
      <w:bookmarkStart w:id="0" w:name="_GoBack"/>
      <w:bookmarkEnd w:id="0"/>
      <w:r w:rsidR="00FC2E35" w:rsidRPr="00D12188">
        <w:rPr>
          <w:rFonts w:ascii="Times New Roman" w:hAnsi="Times New Roman" w:cs="Times New Roman"/>
          <w:sz w:val="28"/>
          <w:szCs w:val="28"/>
        </w:rPr>
        <w:t xml:space="preserve"> должникам поданы исковые заявления в суд, в настоящее время вынесено 6 решений суда на 872 тысячу рублей, а так же 2 на рассмотрении</w:t>
      </w:r>
      <w:r w:rsidRPr="00D12188">
        <w:rPr>
          <w:rFonts w:ascii="Times New Roman" w:hAnsi="Times New Roman" w:cs="Times New Roman"/>
          <w:sz w:val="28"/>
          <w:szCs w:val="28"/>
        </w:rPr>
        <w:t xml:space="preserve">. </w:t>
      </w:r>
      <w:r w:rsidR="00FC2E35" w:rsidRPr="00D12188">
        <w:rPr>
          <w:rFonts w:ascii="Times New Roman" w:hAnsi="Times New Roman" w:cs="Times New Roman"/>
          <w:sz w:val="28"/>
          <w:szCs w:val="28"/>
        </w:rPr>
        <w:t>Все иски переданы на исполнение в службу судебных приставов. Вопросы по собираемости платежей за ЖКУ  находится на постоянном контроле.</w:t>
      </w:r>
    </w:p>
    <w:p w:rsidR="00FC2E35" w:rsidRPr="00D12188" w:rsidRDefault="00FC2E35" w:rsidP="00D1218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</w:r>
      <w:r w:rsidRPr="00D1218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12188">
        <w:rPr>
          <w:rFonts w:ascii="Times New Roman" w:hAnsi="Times New Roman" w:cs="Times New Roman"/>
          <w:sz w:val="28"/>
          <w:szCs w:val="28"/>
        </w:rPr>
        <w:t>Основными каналами взаимодействия с жителями является:</w:t>
      </w:r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- прием населения директором и заместителями</w:t>
      </w:r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- встречи с населением</w:t>
      </w:r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>- заявления (обращения, жалобы) поданные непосредственно в ГБУ или через электронные ресурсы</w:t>
      </w:r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12188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D12188">
        <w:rPr>
          <w:rFonts w:ascii="Times New Roman" w:hAnsi="Times New Roman" w:cs="Times New Roman"/>
          <w:sz w:val="28"/>
          <w:szCs w:val="28"/>
        </w:rPr>
        <w:t>обращения-заявки</w:t>
      </w:r>
      <w:proofErr w:type="gramEnd"/>
      <w:r w:rsidRPr="00D12188">
        <w:rPr>
          <w:rFonts w:ascii="Times New Roman" w:hAnsi="Times New Roman" w:cs="Times New Roman"/>
          <w:sz w:val="28"/>
          <w:szCs w:val="28"/>
        </w:rPr>
        <w:t xml:space="preserve"> поданные на ОДС</w:t>
      </w:r>
      <w:r w:rsidR="00EF5E2D" w:rsidRPr="00D12188">
        <w:rPr>
          <w:rFonts w:ascii="Times New Roman" w:hAnsi="Times New Roman" w:cs="Times New Roman"/>
          <w:sz w:val="28"/>
          <w:szCs w:val="28"/>
        </w:rPr>
        <w:t>.</w:t>
      </w:r>
    </w:p>
    <w:p w:rsidR="00FC2E35" w:rsidRPr="00D12188" w:rsidRDefault="00FC2E35" w:rsidP="00D121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191A" w:rsidRPr="00D12188" w:rsidRDefault="00BC191A" w:rsidP="00D12188">
      <w:pPr>
        <w:pStyle w:val="1"/>
        <w:ind w:firstLine="567"/>
        <w:rPr>
          <w:rFonts w:eastAsia="Times New Roman"/>
          <w:color w:val="000000"/>
          <w:lang w:val="ru-RU" w:eastAsia="ru-RU" w:bidi="ru-RU"/>
        </w:rPr>
      </w:pPr>
    </w:p>
    <w:sectPr w:rsidR="00BC191A" w:rsidRPr="00D12188" w:rsidSect="00B002F0">
      <w:pgSz w:w="11906" w:h="16838"/>
      <w:pgMar w:top="1134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4D4BB6"/>
    <w:multiLevelType w:val="hybridMultilevel"/>
    <w:tmpl w:val="D4986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074A"/>
    <w:rsid w:val="00055A30"/>
    <w:rsid w:val="00083041"/>
    <w:rsid w:val="0009112D"/>
    <w:rsid w:val="000F652C"/>
    <w:rsid w:val="003846E1"/>
    <w:rsid w:val="00390C48"/>
    <w:rsid w:val="003C646C"/>
    <w:rsid w:val="00577C0C"/>
    <w:rsid w:val="005950AF"/>
    <w:rsid w:val="005C14C8"/>
    <w:rsid w:val="00640354"/>
    <w:rsid w:val="006F11DC"/>
    <w:rsid w:val="006F5A1E"/>
    <w:rsid w:val="0071098C"/>
    <w:rsid w:val="00747A21"/>
    <w:rsid w:val="008A7015"/>
    <w:rsid w:val="00962D90"/>
    <w:rsid w:val="00A51ECB"/>
    <w:rsid w:val="00A75E12"/>
    <w:rsid w:val="00A90A2D"/>
    <w:rsid w:val="00A930A4"/>
    <w:rsid w:val="00B002F0"/>
    <w:rsid w:val="00B7074A"/>
    <w:rsid w:val="00B86A71"/>
    <w:rsid w:val="00BC191A"/>
    <w:rsid w:val="00C73D93"/>
    <w:rsid w:val="00CA378C"/>
    <w:rsid w:val="00CE45DF"/>
    <w:rsid w:val="00D07263"/>
    <w:rsid w:val="00D12188"/>
    <w:rsid w:val="00D23391"/>
    <w:rsid w:val="00D61A6B"/>
    <w:rsid w:val="00D83B1E"/>
    <w:rsid w:val="00E34DBC"/>
    <w:rsid w:val="00E706EC"/>
    <w:rsid w:val="00E76F29"/>
    <w:rsid w:val="00EF5E2D"/>
    <w:rsid w:val="00EF6E7A"/>
    <w:rsid w:val="00FC2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B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D83B1E"/>
    <w:pPr>
      <w:spacing w:after="0" w:line="240" w:lineRule="auto"/>
    </w:pPr>
    <w:rPr>
      <w:rFonts w:ascii="Times New Roman" w:eastAsia="Calibri" w:hAnsi="Times New Roman" w:cs="Times New Roman"/>
      <w:color w:val="00000A"/>
      <w:sz w:val="28"/>
      <w:szCs w:val="28"/>
      <w:lang w:val="en-US"/>
    </w:rPr>
  </w:style>
  <w:style w:type="paragraph" w:styleId="a3">
    <w:name w:val="No Spacing"/>
    <w:uiPriority w:val="1"/>
    <w:qFormat/>
    <w:rsid w:val="00D83B1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846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B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D83B1E"/>
    <w:pPr>
      <w:spacing w:after="0" w:line="240" w:lineRule="auto"/>
    </w:pPr>
    <w:rPr>
      <w:rFonts w:ascii="Times New Roman" w:eastAsia="Calibri" w:hAnsi="Times New Roman" w:cs="Times New Roman"/>
      <w:color w:val="00000A"/>
      <w:sz w:val="28"/>
      <w:szCs w:val="28"/>
      <w:lang w:val="en-US"/>
    </w:rPr>
  </w:style>
  <w:style w:type="paragraph" w:styleId="a3">
    <w:name w:val="No Spacing"/>
    <w:uiPriority w:val="1"/>
    <w:qFormat/>
    <w:rsid w:val="00D83B1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846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0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4819E-FB30-4CB1-BC20-FC090028C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2653</Words>
  <Characters>15128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2019-03-21T12:22:00Z</cp:lastPrinted>
  <dcterms:created xsi:type="dcterms:W3CDTF">2019-03-21T13:40:00Z</dcterms:created>
  <dcterms:modified xsi:type="dcterms:W3CDTF">2019-03-21T13:42:00Z</dcterms:modified>
</cp:coreProperties>
</file>